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3CB50" w14:textId="159C7A82" w:rsidR="00A45E66" w:rsidRPr="00AC5D55" w:rsidRDefault="00F35BB3" w:rsidP="005B5EB8">
      <w:pPr>
        <w:pBdr>
          <w:bottom w:val="single" w:sz="6" w:space="1" w:color="auto"/>
        </w:pBdr>
        <w:rPr>
          <w:rFonts w:ascii="Avenir Book" w:hAnsi="Avenir Book"/>
          <w:b/>
          <w:bCs/>
          <w:lang w:val="nl-NL" w:bidi="ar-SA"/>
        </w:rPr>
      </w:pPr>
      <w:bookmarkStart w:id="0" w:name="_Hlk80008504"/>
      <w:r w:rsidRPr="00AC5D55">
        <w:rPr>
          <w:rFonts w:ascii="Avenir Book" w:hAnsi="Avenir Book"/>
          <w:b/>
          <w:bCs/>
          <w:lang w:val="nl-NL" w:bidi="ar-SA"/>
        </w:rPr>
        <w:t>PERSBERICHT</w:t>
      </w:r>
    </w:p>
    <w:p w14:paraId="5D60A354" w14:textId="77777777" w:rsidR="00AC5D55" w:rsidRDefault="00AC5D55" w:rsidP="005B5EB8">
      <w:pPr>
        <w:rPr>
          <w:rFonts w:ascii="Avenir Book" w:hAnsi="Avenir Book"/>
          <w:b/>
          <w:bCs/>
          <w:sz w:val="26"/>
          <w:szCs w:val="26"/>
          <w:lang w:val="nl-NL" w:bidi="ar-SA"/>
        </w:rPr>
      </w:pPr>
    </w:p>
    <w:p w14:paraId="1D4969D5" w14:textId="5A365D93" w:rsidR="00C05F96" w:rsidRDefault="003C2080" w:rsidP="005B5EB8">
      <w:pPr>
        <w:rPr>
          <w:rFonts w:ascii="Avenir Book" w:hAnsi="Avenir Book"/>
          <w:b/>
          <w:bCs/>
          <w:sz w:val="26"/>
          <w:szCs w:val="26"/>
          <w:lang w:val="nl-NL" w:bidi="ar-SA"/>
        </w:rPr>
      </w:pPr>
      <w:r>
        <w:rPr>
          <w:rFonts w:ascii="Avenir Book" w:hAnsi="Avenir Book"/>
          <w:b/>
          <w:bCs/>
          <w:sz w:val="26"/>
          <w:szCs w:val="26"/>
          <w:lang w:val="nl-NL" w:bidi="ar-SA"/>
        </w:rPr>
        <w:t>11</w:t>
      </w:r>
      <w:r w:rsidR="00C05F96">
        <w:rPr>
          <w:rFonts w:ascii="Avenir Book" w:hAnsi="Avenir Book"/>
          <w:b/>
          <w:bCs/>
          <w:sz w:val="26"/>
          <w:szCs w:val="26"/>
          <w:lang w:val="nl-NL" w:bidi="ar-SA"/>
        </w:rPr>
        <w:t xml:space="preserve"> juli 2024</w:t>
      </w:r>
    </w:p>
    <w:p w14:paraId="25D3AE22" w14:textId="77777777" w:rsidR="00C05F96" w:rsidRDefault="00C05F96" w:rsidP="005B5EB8">
      <w:pPr>
        <w:rPr>
          <w:rFonts w:ascii="Avenir Book" w:hAnsi="Avenir Book"/>
          <w:b/>
          <w:bCs/>
          <w:sz w:val="26"/>
          <w:szCs w:val="26"/>
          <w:lang w:val="nl-NL" w:bidi="ar-SA"/>
        </w:rPr>
      </w:pPr>
    </w:p>
    <w:p w14:paraId="29B92663" w14:textId="5761C8C9" w:rsidR="00F35BB3" w:rsidRPr="00F37ACD" w:rsidRDefault="00A45E66" w:rsidP="005B5EB8">
      <w:pPr>
        <w:rPr>
          <w:rFonts w:ascii="Avenir Book" w:hAnsi="Avenir Book"/>
          <w:b/>
          <w:bCs/>
          <w:sz w:val="26"/>
          <w:szCs w:val="26"/>
          <w:lang w:val="nl-NL" w:bidi="ar-SA"/>
        </w:rPr>
      </w:pPr>
      <w:r w:rsidRPr="00F37ACD">
        <w:rPr>
          <w:rFonts w:ascii="Avenir Book" w:hAnsi="Avenir Book" w:hint="eastAsia"/>
          <w:b/>
          <w:bCs/>
          <w:sz w:val="26"/>
          <w:szCs w:val="26"/>
          <w:lang w:val="nl-NL" w:bidi="ar-SA"/>
        </w:rPr>
        <w:t xml:space="preserve">Succesvol project </w:t>
      </w:r>
      <w:r w:rsidR="00F37ACD" w:rsidRPr="00F37ACD">
        <w:rPr>
          <w:rFonts w:ascii="Avenir Book" w:hAnsi="Avenir Book"/>
          <w:b/>
          <w:bCs/>
          <w:sz w:val="26"/>
          <w:szCs w:val="26"/>
          <w:lang w:val="nl-NL" w:bidi="ar-SA"/>
        </w:rPr>
        <w:t xml:space="preserve">Sprekend Erfgoed </w:t>
      </w:r>
      <w:r w:rsidRPr="00F37ACD">
        <w:rPr>
          <w:rFonts w:ascii="Avenir Book" w:hAnsi="Avenir Book" w:hint="eastAsia"/>
          <w:b/>
          <w:bCs/>
          <w:sz w:val="26"/>
          <w:szCs w:val="26"/>
          <w:lang w:val="nl-NL" w:bidi="ar-SA"/>
        </w:rPr>
        <w:t>combineert museumbezoek</w:t>
      </w:r>
      <w:r w:rsidR="00C85284" w:rsidRPr="00F37ACD">
        <w:rPr>
          <w:rFonts w:ascii="Avenir Book" w:hAnsi="Avenir Book"/>
          <w:b/>
          <w:bCs/>
          <w:sz w:val="26"/>
          <w:szCs w:val="26"/>
          <w:lang w:val="nl-NL" w:bidi="ar-SA"/>
        </w:rPr>
        <w:t xml:space="preserve"> met taalles</w:t>
      </w:r>
    </w:p>
    <w:p w14:paraId="75875B73" w14:textId="77777777" w:rsidR="001A0135" w:rsidRDefault="001A0135" w:rsidP="00A45E66">
      <w:pPr>
        <w:rPr>
          <w:rFonts w:ascii="Avenir Book" w:hAnsi="Avenir Book"/>
          <w:b/>
          <w:bCs/>
          <w:color w:val="000000" w:themeColor="text1"/>
          <w:sz w:val="22"/>
          <w:szCs w:val="22"/>
          <w:lang w:val="nl-NL" w:bidi="ar-SA"/>
        </w:rPr>
      </w:pPr>
    </w:p>
    <w:p w14:paraId="46D50507" w14:textId="0803463B" w:rsidR="00DD7C39" w:rsidRPr="00EF223E" w:rsidRDefault="00D571B2" w:rsidP="00A45E66">
      <w:pPr>
        <w:rPr>
          <w:rFonts w:ascii="Avenir Book" w:hAnsi="Avenir Book"/>
          <w:b/>
          <w:bCs/>
          <w:color w:val="000000" w:themeColor="text1"/>
          <w:sz w:val="22"/>
          <w:szCs w:val="22"/>
          <w:lang w:val="nl-NL" w:bidi="ar-SA"/>
        </w:rPr>
      </w:pPr>
      <w:r w:rsidRPr="00EF223E">
        <w:rPr>
          <w:rFonts w:ascii="Avenir Book" w:hAnsi="Avenir Book"/>
          <w:b/>
          <w:bCs/>
          <w:color w:val="000000" w:themeColor="text1"/>
          <w:sz w:val="22"/>
          <w:szCs w:val="22"/>
          <w:lang w:val="nl-NL" w:bidi="ar-SA"/>
        </w:rPr>
        <w:t xml:space="preserve">Het project </w:t>
      </w:r>
      <w:r w:rsidRPr="00EF223E">
        <w:rPr>
          <w:rFonts w:ascii="Avenir Book" w:hAnsi="Avenir Book"/>
          <w:b/>
          <w:bCs/>
          <w:i/>
          <w:iCs/>
          <w:color w:val="000000" w:themeColor="text1"/>
          <w:sz w:val="22"/>
          <w:szCs w:val="22"/>
          <w:lang w:val="nl-NL" w:bidi="ar-SA"/>
        </w:rPr>
        <w:t>Sprekend Erfgoed</w:t>
      </w:r>
      <w:r w:rsidRPr="00EF223E">
        <w:rPr>
          <w:rFonts w:ascii="Avenir Book" w:hAnsi="Avenir Book"/>
          <w:b/>
          <w:bCs/>
          <w:color w:val="000000" w:themeColor="text1"/>
          <w:sz w:val="22"/>
          <w:szCs w:val="22"/>
          <w:lang w:val="nl-NL" w:bidi="ar-SA"/>
        </w:rPr>
        <w:t xml:space="preserve"> </w:t>
      </w:r>
      <w:r w:rsidR="00DD22D5" w:rsidRPr="00EF223E">
        <w:rPr>
          <w:rFonts w:ascii="Avenir Book" w:hAnsi="Avenir Book"/>
          <w:b/>
          <w:bCs/>
          <w:color w:val="000000" w:themeColor="text1"/>
          <w:sz w:val="22"/>
          <w:szCs w:val="22"/>
          <w:lang w:val="nl-NL" w:bidi="ar-SA"/>
        </w:rPr>
        <w:t>van Erfgoedhuis Zuid-Holland</w:t>
      </w:r>
      <w:r w:rsidR="0001554E" w:rsidRPr="00EF223E">
        <w:rPr>
          <w:rFonts w:ascii="Avenir Book" w:hAnsi="Avenir Book"/>
          <w:b/>
          <w:bCs/>
          <w:color w:val="000000" w:themeColor="text1"/>
          <w:sz w:val="22"/>
          <w:szCs w:val="22"/>
          <w:lang w:val="nl-NL" w:bidi="ar-SA"/>
        </w:rPr>
        <w:t xml:space="preserve">, waarbij volwassen </w:t>
      </w:r>
      <w:proofErr w:type="spellStart"/>
      <w:r w:rsidR="0001554E" w:rsidRPr="00EF223E">
        <w:rPr>
          <w:rFonts w:ascii="Avenir Book" w:hAnsi="Avenir Book"/>
          <w:b/>
          <w:bCs/>
          <w:color w:val="000000" w:themeColor="text1"/>
          <w:sz w:val="22"/>
          <w:szCs w:val="22"/>
          <w:lang w:val="nl-NL" w:bidi="ar-SA"/>
        </w:rPr>
        <w:t>taalleerders</w:t>
      </w:r>
      <w:proofErr w:type="spellEnd"/>
      <w:r w:rsidR="0001554E" w:rsidRPr="00EF223E">
        <w:rPr>
          <w:rFonts w:ascii="Avenir Book" w:hAnsi="Avenir Book"/>
          <w:b/>
          <w:bCs/>
          <w:color w:val="000000" w:themeColor="text1"/>
          <w:sz w:val="22"/>
          <w:szCs w:val="22"/>
          <w:lang w:val="nl-NL" w:bidi="ar-SA"/>
        </w:rPr>
        <w:t xml:space="preserve"> les krijgen in</w:t>
      </w:r>
      <w:r w:rsidR="00073C69" w:rsidRPr="00EF223E">
        <w:rPr>
          <w:rFonts w:ascii="Avenir Book" w:hAnsi="Avenir Book"/>
          <w:b/>
          <w:bCs/>
          <w:color w:val="000000" w:themeColor="text1"/>
          <w:sz w:val="22"/>
          <w:szCs w:val="22"/>
          <w:lang w:val="nl-NL" w:bidi="ar-SA"/>
        </w:rPr>
        <w:t xml:space="preserve"> </w:t>
      </w:r>
      <w:r w:rsidR="0001554E" w:rsidRPr="00EF223E">
        <w:rPr>
          <w:rFonts w:ascii="Avenir Book" w:hAnsi="Avenir Book"/>
          <w:b/>
          <w:bCs/>
          <w:color w:val="000000" w:themeColor="text1"/>
          <w:sz w:val="22"/>
          <w:szCs w:val="22"/>
          <w:lang w:val="nl-NL" w:bidi="ar-SA"/>
        </w:rPr>
        <w:t>muse</w:t>
      </w:r>
      <w:r w:rsidR="005511FA" w:rsidRPr="00EF223E">
        <w:rPr>
          <w:rFonts w:ascii="Avenir Book" w:hAnsi="Avenir Book"/>
          <w:b/>
          <w:bCs/>
          <w:color w:val="000000" w:themeColor="text1"/>
          <w:sz w:val="22"/>
          <w:szCs w:val="22"/>
          <w:lang w:val="nl-NL" w:bidi="ar-SA"/>
        </w:rPr>
        <w:t>a</w:t>
      </w:r>
      <w:r w:rsidR="0001554E" w:rsidRPr="00EF223E">
        <w:rPr>
          <w:rFonts w:ascii="Avenir Book" w:hAnsi="Avenir Book"/>
          <w:b/>
          <w:bCs/>
          <w:color w:val="000000" w:themeColor="text1"/>
          <w:sz w:val="22"/>
          <w:szCs w:val="22"/>
          <w:lang w:val="nl-NL" w:bidi="ar-SA"/>
        </w:rPr>
        <w:t>, is met succes afgerond</w:t>
      </w:r>
      <w:r w:rsidR="004A2400" w:rsidRPr="00EF223E">
        <w:rPr>
          <w:rFonts w:ascii="Avenir Book" w:hAnsi="Avenir Book"/>
          <w:b/>
          <w:bCs/>
          <w:color w:val="000000" w:themeColor="text1"/>
          <w:sz w:val="22"/>
          <w:szCs w:val="22"/>
          <w:lang w:val="nl-NL" w:bidi="ar-SA"/>
        </w:rPr>
        <w:t xml:space="preserve"> </w:t>
      </w:r>
      <w:r w:rsidR="0004156A" w:rsidRPr="00EF223E">
        <w:rPr>
          <w:rFonts w:ascii="Avenir Book" w:hAnsi="Avenir Book"/>
          <w:b/>
          <w:bCs/>
          <w:color w:val="000000" w:themeColor="text1"/>
          <w:sz w:val="22"/>
          <w:szCs w:val="22"/>
          <w:lang w:val="nl-NL" w:bidi="ar-SA"/>
        </w:rPr>
        <w:t>é</w:t>
      </w:r>
      <w:r w:rsidR="004A2400" w:rsidRPr="00EF223E">
        <w:rPr>
          <w:rFonts w:ascii="Avenir Book" w:hAnsi="Avenir Book"/>
          <w:b/>
          <w:bCs/>
          <w:color w:val="000000" w:themeColor="text1"/>
          <w:sz w:val="22"/>
          <w:szCs w:val="22"/>
          <w:lang w:val="nl-NL" w:bidi="ar-SA"/>
        </w:rPr>
        <w:t>n kan rekenen op vervolg.</w:t>
      </w:r>
      <w:r w:rsidR="001A0135">
        <w:rPr>
          <w:rFonts w:ascii="Avenir Book" w:hAnsi="Avenir Book"/>
          <w:b/>
          <w:bCs/>
          <w:color w:val="000000" w:themeColor="text1"/>
          <w:sz w:val="22"/>
          <w:szCs w:val="22"/>
          <w:lang w:val="nl-NL" w:bidi="ar-SA"/>
        </w:rPr>
        <w:t xml:space="preserve"> </w:t>
      </w:r>
      <w:r w:rsidR="00501D86" w:rsidRPr="00EF223E">
        <w:rPr>
          <w:rFonts w:ascii="Avenir Book" w:hAnsi="Avenir Book"/>
          <w:b/>
          <w:bCs/>
          <w:color w:val="000000" w:themeColor="text1"/>
          <w:sz w:val="22"/>
          <w:szCs w:val="22"/>
          <w:lang w:val="nl-NL" w:bidi="ar-SA"/>
        </w:rPr>
        <w:t>Muse</w:t>
      </w:r>
      <w:r w:rsidR="001A0135">
        <w:rPr>
          <w:rFonts w:ascii="Avenir Book" w:hAnsi="Avenir Book"/>
          <w:b/>
          <w:bCs/>
          <w:color w:val="000000" w:themeColor="text1"/>
          <w:sz w:val="22"/>
          <w:szCs w:val="22"/>
          <w:lang w:val="nl-NL" w:bidi="ar-SA"/>
        </w:rPr>
        <w:t>a</w:t>
      </w:r>
      <w:r w:rsidR="00501D86" w:rsidRPr="00EF223E">
        <w:rPr>
          <w:rFonts w:ascii="Avenir Book" w:hAnsi="Avenir Book"/>
          <w:b/>
          <w:bCs/>
          <w:color w:val="000000" w:themeColor="text1"/>
          <w:sz w:val="22"/>
          <w:szCs w:val="22"/>
          <w:lang w:val="nl-NL" w:bidi="ar-SA"/>
        </w:rPr>
        <w:t>, taaldocenten en cursisten zijn enthousiast</w:t>
      </w:r>
      <w:r w:rsidR="00673A91" w:rsidRPr="00EF223E">
        <w:rPr>
          <w:rFonts w:ascii="Avenir Book" w:hAnsi="Avenir Book"/>
          <w:b/>
          <w:bCs/>
          <w:color w:val="000000" w:themeColor="text1"/>
          <w:sz w:val="22"/>
          <w:szCs w:val="22"/>
          <w:lang w:val="nl-NL" w:bidi="ar-SA"/>
        </w:rPr>
        <w:t>: “Juf</w:t>
      </w:r>
      <w:r w:rsidR="00A45E66" w:rsidRPr="00EF223E">
        <w:rPr>
          <w:rFonts w:ascii="Avenir Book" w:hAnsi="Avenir Book"/>
          <w:b/>
          <w:bCs/>
          <w:color w:val="000000" w:themeColor="text1"/>
          <w:sz w:val="22"/>
          <w:szCs w:val="22"/>
          <w:lang w:val="nl-NL" w:bidi="ar-SA"/>
        </w:rPr>
        <w:t>,</w:t>
      </w:r>
      <w:r w:rsidR="00673A91" w:rsidRPr="00EF223E">
        <w:rPr>
          <w:rFonts w:ascii="Avenir Book" w:hAnsi="Avenir Book"/>
          <w:b/>
          <w:bCs/>
          <w:color w:val="000000" w:themeColor="text1"/>
          <w:sz w:val="22"/>
          <w:szCs w:val="22"/>
          <w:lang w:val="nl-NL" w:bidi="ar-SA"/>
        </w:rPr>
        <w:t xml:space="preserve"> ik ben volgende week niet bij de les want ik ga weer naar het museum!”</w:t>
      </w:r>
    </w:p>
    <w:p w14:paraId="78AAB3A8" w14:textId="47BB2C97" w:rsidR="005F10AE" w:rsidRDefault="005F10AE" w:rsidP="005B5EB8">
      <w:pPr>
        <w:rPr>
          <w:rFonts w:ascii="Avenir Book" w:hAnsi="Avenir Book"/>
          <w:b/>
          <w:bCs/>
          <w:lang w:val="nl-NL" w:bidi="ar-SA"/>
        </w:rPr>
      </w:pPr>
    </w:p>
    <w:p w14:paraId="4BC29BFE" w14:textId="61645736" w:rsidR="004F6659" w:rsidRPr="00EF223E" w:rsidRDefault="001A0135" w:rsidP="00A45E66">
      <w:pPr>
        <w:rPr>
          <w:rFonts w:ascii="Avenir Book" w:hAnsi="Avenir Book"/>
          <w:color w:val="000000" w:themeColor="text1"/>
          <w:sz w:val="22"/>
          <w:szCs w:val="22"/>
          <w:lang w:val="nl-NL" w:bidi="ar-SA"/>
        </w:rPr>
      </w:pPr>
      <w:r>
        <w:rPr>
          <w:rFonts w:ascii="Avenir Book" w:hAnsi="Avenir Book"/>
          <w:color w:val="000000" w:themeColor="text1"/>
          <w:sz w:val="22"/>
          <w:szCs w:val="22"/>
          <w:lang w:val="nl-NL" w:bidi="ar-SA"/>
        </w:rPr>
        <w:t>Erfgoedhuis Zuid-Holland</w:t>
      </w:r>
      <w:r w:rsidRPr="00EF223E">
        <w:rPr>
          <w:rFonts w:ascii="Avenir Book" w:hAnsi="Avenir Book"/>
          <w:color w:val="000000" w:themeColor="text1"/>
          <w:sz w:val="22"/>
          <w:szCs w:val="22"/>
          <w:lang w:val="nl-NL" w:bidi="ar-SA"/>
        </w:rPr>
        <w:t xml:space="preserve"> </w:t>
      </w:r>
      <w:r w:rsidR="003619B4">
        <w:rPr>
          <w:rFonts w:ascii="Avenir Book" w:hAnsi="Avenir Book"/>
          <w:color w:val="000000" w:themeColor="text1"/>
          <w:sz w:val="22"/>
          <w:szCs w:val="22"/>
          <w:lang w:val="nl-NL" w:bidi="ar-SA"/>
        </w:rPr>
        <w:t xml:space="preserve">organiseerde </w:t>
      </w:r>
      <w:r w:rsidRPr="00EF223E">
        <w:rPr>
          <w:rFonts w:ascii="Avenir Book" w:hAnsi="Avenir Book"/>
          <w:color w:val="000000" w:themeColor="text1"/>
          <w:sz w:val="22"/>
          <w:szCs w:val="22"/>
          <w:lang w:val="nl-NL" w:bidi="ar-SA"/>
        </w:rPr>
        <w:t xml:space="preserve">met het project </w:t>
      </w:r>
      <w:r w:rsidRPr="00EF223E">
        <w:rPr>
          <w:rFonts w:ascii="Avenir Book" w:hAnsi="Avenir Book"/>
          <w:i/>
          <w:iCs/>
          <w:color w:val="000000" w:themeColor="text1"/>
          <w:sz w:val="22"/>
          <w:szCs w:val="22"/>
          <w:lang w:val="nl-NL" w:bidi="ar-SA"/>
        </w:rPr>
        <w:t>Sprekend Erfgoed</w:t>
      </w:r>
      <w:r w:rsidRPr="00EF223E">
        <w:rPr>
          <w:rFonts w:ascii="Avenir Book" w:hAnsi="Avenir Book"/>
          <w:color w:val="000000" w:themeColor="text1"/>
          <w:sz w:val="22"/>
          <w:szCs w:val="22"/>
          <w:lang w:val="nl-NL" w:bidi="ar-SA"/>
        </w:rPr>
        <w:t xml:space="preserve"> </w:t>
      </w:r>
      <w:r w:rsidR="003619B4">
        <w:rPr>
          <w:rFonts w:ascii="Avenir Book" w:hAnsi="Avenir Book"/>
          <w:color w:val="000000" w:themeColor="text1"/>
          <w:sz w:val="22"/>
          <w:szCs w:val="22"/>
          <w:lang w:val="nl-NL" w:bidi="ar-SA"/>
        </w:rPr>
        <w:t>in 2023 en</w:t>
      </w:r>
      <w:r w:rsidR="003619B4" w:rsidRPr="00EF223E">
        <w:rPr>
          <w:rFonts w:ascii="Avenir Book" w:hAnsi="Avenir Book"/>
          <w:color w:val="000000" w:themeColor="text1"/>
          <w:sz w:val="22"/>
          <w:szCs w:val="22"/>
          <w:lang w:val="nl-NL" w:bidi="ar-SA"/>
        </w:rPr>
        <w:t xml:space="preserve"> 2024 taallessen </w:t>
      </w:r>
      <w:r w:rsidRPr="00EF223E">
        <w:rPr>
          <w:rFonts w:ascii="Avenir Book" w:hAnsi="Avenir Book"/>
          <w:color w:val="000000" w:themeColor="text1"/>
          <w:sz w:val="22"/>
          <w:szCs w:val="22"/>
          <w:lang w:val="nl-NL" w:bidi="ar-SA"/>
        </w:rPr>
        <w:t xml:space="preserve">in twintig Zuid-Hollandse musea. </w:t>
      </w:r>
      <w:r w:rsidR="003619B4">
        <w:rPr>
          <w:rFonts w:ascii="Avenir Book" w:hAnsi="Avenir Book"/>
          <w:color w:val="000000" w:themeColor="text1"/>
          <w:sz w:val="22"/>
          <w:szCs w:val="22"/>
          <w:lang w:val="nl-NL" w:bidi="ar-SA"/>
        </w:rPr>
        <w:t>In totaal namen z</w:t>
      </w:r>
      <w:r w:rsidR="00EA290E">
        <w:rPr>
          <w:rFonts w:ascii="Avenir Book" w:hAnsi="Avenir Book"/>
          <w:color w:val="000000" w:themeColor="text1"/>
          <w:sz w:val="22"/>
          <w:szCs w:val="22"/>
          <w:lang w:val="nl-NL" w:bidi="ar-SA"/>
        </w:rPr>
        <w:t xml:space="preserve">o’n 300 </w:t>
      </w:r>
      <w:r w:rsidR="00576912" w:rsidRPr="00EF223E">
        <w:rPr>
          <w:rFonts w:ascii="Avenir Book" w:hAnsi="Avenir Book"/>
          <w:color w:val="000000" w:themeColor="text1"/>
          <w:sz w:val="22"/>
          <w:szCs w:val="22"/>
          <w:lang w:val="nl-NL" w:bidi="ar-SA"/>
        </w:rPr>
        <w:t xml:space="preserve">inburgeraars en laaggeletterden </w:t>
      </w:r>
      <w:r w:rsidR="003619B4">
        <w:rPr>
          <w:rFonts w:ascii="Avenir Book" w:hAnsi="Avenir Book"/>
          <w:color w:val="000000" w:themeColor="text1"/>
          <w:sz w:val="22"/>
          <w:szCs w:val="22"/>
          <w:lang w:val="nl-NL" w:bidi="ar-SA"/>
        </w:rPr>
        <w:t>deel aan het project</w:t>
      </w:r>
      <w:r w:rsidR="00576912" w:rsidRPr="00EF223E">
        <w:rPr>
          <w:rFonts w:ascii="Avenir Book" w:hAnsi="Avenir Book"/>
          <w:color w:val="000000" w:themeColor="text1"/>
          <w:sz w:val="22"/>
          <w:szCs w:val="22"/>
          <w:lang w:val="nl-NL" w:bidi="ar-SA"/>
        </w:rPr>
        <w:t xml:space="preserve">. </w:t>
      </w:r>
      <w:r w:rsidR="00631B51" w:rsidRPr="00EF223E">
        <w:rPr>
          <w:rFonts w:ascii="Avenir Book" w:hAnsi="Avenir Book"/>
          <w:color w:val="000000" w:themeColor="text1"/>
          <w:sz w:val="22"/>
          <w:szCs w:val="22"/>
          <w:lang w:val="nl-NL" w:bidi="ar-SA"/>
        </w:rPr>
        <w:t>De taallessen</w:t>
      </w:r>
      <w:r w:rsidR="00A00B34" w:rsidRPr="00EF223E">
        <w:rPr>
          <w:rFonts w:ascii="Avenir Book" w:hAnsi="Avenir Book"/>
          <w:color w:val="000000" w:themeColor="text1"/>
          <w:sz w:val="22"/>
          <w:szCs w:val="22"/>
          <w:lang w:val="nl-NL" w:bidi="ar-SA"/>
        </w:rPr>
        <w:t xml:space="preserve"> ware</w:t>
      </w:r>
      <w:r w:rsidR="00631B51" w:rsidRPr="00EF223E">
        <w:rPr>
          <w:rFonts w:ascii="Avenir Book" w:hAnsi="Avenir Book"/>
          <w:color w:val="000000" w:themeColor="text1"/>
          <w:sz w:val="22"/>
          <w:szCs w:val="22"/>
          <w:lang w:val="nl-NL" w:bidi="ar-SA"/>
        </w:rPr>
        <w:t xml:space="preserve">n onderdeel van de reguliere lessen, </w:t>
      </w:r>
      <w:r w:rsidR="003619B4">
        <w:rPr>
          <w:rFonts w:ascii="Avenir Book" w:hAnsi="Avenir Book"/>
          <w:color w:val="000000" w:themeColor="text1"/>
          <w:sz w:val="22"/>
          <w:szCs w:val="22"/>
          <w:lang w:val="nl-NL" w:bidi="ar-SA"/>
        </w:rPr>
        <w:t>die</w:t>
      </w:r>
      <w:r w:rsidR="00631B51" w:rsidRPr="00EF223E">
        <w:rPr>
          <w:rFonts w:ascii="Avenir Book" w:hAnsi="Avenir Book"/>
          <w:color w:val="000000" w:themeColor="text1"/>
          <w:sz w:val="22"/>
          <w:szCs w:val="22"/>
          <w:lang w:val="nl-NL" w:bidi="ar-SA"/>
        </w:rPr>
        <w:t xml:space="preserve"> taalopleiders en </w:t>
      </w:r>
      <w:proofErr w:type="spellStart"/>
      <w:r w:rsidR="00631B51" w:rsidRPr="00EF223E">
        <w:rPr>
          <w:rFonts w:ascii="Avenir Book" w:hAnsi="Avenir Book"/>
          <w:color w:val="000000" w:themeColor="text1"/>
          <w:sz w:val="22"/>
          <w:szCs w:val="22"/>
          <w:lang w:val="nl-NL" w:bidi="ar-SA"/>
        </w:rPr>
        <w:t>museumeducatoren</w:t>
      </w:r>
      <w:proofErr w:type="spellEnd"/>
      <w:r w:rsidR="00631B51" w:rsidRPr="00EF223E">
        <w:rPr>
          <w:rFonts w:ascii="Avenir Book" w:hAnsi="Avenir Book"/>
          <w:color w:val="000000" w:themeColor="text1"/>
          <w:sz w:val="22"/>
          <w:szCs w:val="22"/>
          <w:lang w:val="nl-NL" w:bidi="ar-SA"/>
        </w:rPr>
        <w:t xml:space="preserve"> samen </w:t>
      </w:r>
      <w:r w:rsidR="00A00B34" w:rsidRPr="00EF223E">
        <w:rPr>
          <w:rFonts w:ascii="Avenir Book" w:hAnsi="Avenir Book"/>
          <w:color w:val="000000" w:themeColor="text1"/>
          <w:sz w:val="22"/>
          <w:szCs w:val="22"/>
          <w:lang w:val="nl-NL" w:bidi="ar-SA"/>
        </w:rPr>
        <w:t xml:space="preserve">konden </w:t>
      </w:r>
      <w:r w:rsidR="00631B51" w:rsidRPr="00EF223E">
        <w:rPr>
          <w:rFonts w:ascii="Avenir Book" w:hAnsi="Avenir Book"/>
          <w:color w:val="000000" w:themeColor="text1"/>
          <w:sz w:val="22"/>
          <w:szCs w:val="22"/>
          <w:lang w:val="nl-NL" w:bidi="ar-SA"/>
        </w:rPr>
        <w:t xml:space="preserve">vormgeven. Zij kregen de vrijheid om de inhoud, frequentie en duur te bepalen, waardoor de lessen goed aansloten op de behoeften van de deelnemers. </w:t>
      </w:r>
      <w:r w:rsidR="00A00B34" w:rsidRPr="00EF223E">
        <w:rPr>
          <w:rFonts w:ascii="Avenir Book" w:hAnsi="Avenir Book"/>
          <w:color w:val="000000" w:themeColor="text1"/>
          <w:sz w:val="22"/>
          <w:szCs w:val="22"/>
          <w:lang w:val="nl-NL" w:bidi="ar-SA"/>
        </w:rPr>
        <w:t>De m</w:t>
      </w:r>
      <w:r w:rsidR="00631B51" w:rsidRPr="00EF223E">
        <w:rPr>
          <w:rFonts w:ascii="Avenir Book" w:hAnsi="Avenir Book"/>
          <w:color w:val="000000" w:themeColor="text1"/>
          <w:sz w:val="22"/>
          <w:szCs w:val="22"/>
          <w:lang w:val="nl-NL" w:bidi="ar-SA"/>
        </w:rPr>
        <w:t xml:space="preserve">usea </w:t>
      </w:r>
      <w:r w:rsidR="00A00B34" w:rsidRPr="00EF223E">
        <w:rPr>
          <w:rFonts w:ascii="Avenir Book" w:hAnsi="Avenir Book"/>
          <w:color w:val="000000" w:themeColor="text1"/>
          <w:sz w:val="22"/>
          <w:szCs w:val="22"/>
          <w:lang w:val="nl-NL" w:bidi="ar-SA"/>
        </w:rPr>
        <w:t>ontvingen de</w:t>
      </w:r>
      <w:r w:rsidR="00631B51" w:rsidRPr="00EF223E">
        <w:rPr>
          <w:rFonts w:ascii="Avenir Book" w:hAnsi="Avenir Book"/>
          <w:color w:val="000000" w:themeColor="text1"/>
          <w:sz w:val="22"/>
          <w:szCs w:val="22"/>
          <w:lang w:val="nl-NL" w:bidi="ar-SA"/>
        </w:rPr>
        <w:t xml:space="preserve"> </w:t>
      </w:r>
      <w:proofErr w:type="spellStart"/>
      <w:r w:rsidR="00631B51" w:rsidRPr="00EF223E">
        <w:rPr>
          <w:rFonts w:ascii="Avenir Book" w:hAnsi="Avenir Book"/>
          <w:color w:val="000000" w:themeColor="text1"/>
          <w:sz w:val="22"/>
          <w:szCs w:val="22"/>
          <w:lang w:val="nl-NL" w:bidi="ar-SA"/>
        </w:rPr>
        <w:t>taalleerders</w:t>
      </w:r>
      <w:proofErr w:type="spellEnd"/>
      <w:r w:rsidR="00631B51" w:rsidRPr="00EF223E">
        <w:rPr>
          <w:rFonts w:ascii="Avenir Book" w:hAnsi="Avenir Book"/>
          <w:color w:val="000000" w:themeColor="text1"/>
          <w:sz w:val="22"/>
          <w:szCs w:val="22"/>
          <w:lang w:val="nl-NL" w:bidi="ar-SA"/>
        </w:rPr>
        <w:t xml:space="preserve"> gastvrij en er zijn bijzondere gesprekken gevoerd</w:t>
      </w:r>
      <w:r w:rsidR="00D57D76">
        <w:rPr>
          <w:rFonts w:ascii="Avenir Book" w:hAnsi="Avenir Book"/>
          <w:color w:val="000000" w:themeColor="text1"/>
          <w:sz w:val="22"/>
          <w:szCs w:val="22"/>
          <w:lang w:val="nl-NL" w:bidi="ar-SA"/>
        </w:rPr>
        <w:t xml:space="preserve"> </w:t>
      </w:r>
      <w:r w:rsidR="005F0F29">
        <w:rPr>
          <w:rFonts w:ascii="Avenir Book" w:hAnsi="Avenir Book"/>
          <w:color w:val="000000" w:themeColor="text1"/>
          <w:sz w:val="22"/>
          <w:szCs w:val="22"/>
          <w:lang w:val="nl-NL" w:bidi="ar-SA"/>
        </w:rPr>
        <w:t>over gevoel, familie en de verschillen en overeenkomsten tussen Nederland en andere landen</w:t>
      </w:r>
      <w:r w:rsidR="00631B51" w:rsidRPr="00EF223E">
        <w:rPr>
          <w:rFonts w:ascii="Avenir Book" w:hAnsi="Avenir Book"/>
          <w:color w:val="000000" w:themeColor="text1"/>
          <w:sz w:val="22"/>
          <w:szCs w:val="22"/>
          <w:lang w:val="nl-NL" w:bidi="ar-SA"/>
        </w:rPr>
        <w:t xml:space="preserve">. Sommige deelnemers zijn vrijwilliger geworden bij het door hen bezochte museum.  </w:t>
      </w:r>
    </w:p>
    <w:p w14:paraId="089D813F" w14:textId="03E73C30" w:rsidR="00237D23" w:rsidRPr="00EF223E" w:rsidRDefault="00237D23" w:rsidP="000902EF">
      <w:pPr>
        <w:pStyle w:val="Lijstalinea"/>
        <w:rPr>
          <w:rFonts w:ascii="Avenir Book" w:hAnsi="Avenir Book"/>
          <w:color w:val="000000" w:themeColor="text1"/>
          <w:sz w:val="22"/>
          <w:szCs w:val="22"/>
          <w:lang w:val="nl-NL" w:bidi="ar-SA"/>
        </w:rPr>
      </w:pPr>
    </w:p>
    <w:p w14:paraId="6D756164" w14:textId="74715C6B" w:rsidR="00E43828" w:rsidRPr="00EF223E" w:rsidRDefault="00631B51" w:rsidP="00A45E66">
      <w:pPr>
        <w:rPr>
          <w:rFonts w:ascii="Avenir Book" w:hAnsi="Avenir Book"/>
          <w:b/>
          <w:bCs/>
          <w:color w:val="000000" w:themeColor="text1"/>
          <w:sz w:val="22"/>
          <w:szCs w:val="22"/>
          <w:lang w:val="nl-NL" w:bidi="ar-SA"/>
        </w:rPr>
      </w:pPr>
      <w:r w:rsidRPr="00EF223E">
        <w:rPr>
          <w:rFonts w:ascii="Avenir Book" w:hAnsi="Avenir Book"/>
          <w:b/>
          <w:bCs/>
          <w:color w:val="000000" w:themeColor="text1"/>
          <w:sz w:val="22"/>
          <w:szCs w:val="22"/>
          <w:lang w:val="nl-NL" w:bidi="ar-SA"/>
        </w:rPr>
        <w:t>Verlagen drempel</w:t>
      </w:r>
    </w:p>
    <w:p w14:paraId="73FED048" w14:textId="77777777" w:rsidR="00631B51" w:rsidRPr="00EF223E" w:rsidRDefault="00631B51" w:rsidP="00631B51">
      <w:pPr>
        <w:rPr>
          <w:rFonts w:ascii="Avenir Book" w:hAnsi="Avenir Book"/>
          <w:color w:val="000000" w:themeColor="text1"/>
          <w:sz w:val="22"/>
          <w:szCs w:val="22"/>
          <w:lang w:val="nl-NL" w:bidi="ar-SA"/>
        </w:rPr>
      </w:pPr>
      <w:r w:rsidRPr="00EF223E">
        <w:rPr>
          <w:rFonts w:ascii="Avenir Book" w:hAnsi="Avenir Book"/>
          <w:color w:val="000000" w:themeColor="text1"/>
          <w:sz w:val="22"/>
          <w:szCs w:val="22"/>
          <w:lang w:val="nl-NL" w:bidi="ar-SA"/>
        </w:rPr>
        <w:t xml:space="preserve">Hoewel er genoeg te zien is in musea, is een bezoek voor veel mensen niet vanzelfsprekend. Dit geldt ook voor mensen die het Nederlands nog niet machtig zijn, of moeite hebben met lezen en schrijven. En dat terwijl musea juist plekken zijn waar verhalen verteld worden en culturele uitwisseling mogelijk wordt gemaakt. </w:t>
      </w:r>
    </w:p>
    <w:p w14:paraId="118954AB" w14:textId="77777777" w:rsidR="00631B51" w:rsidRPr="00EF223E" w:rsidRDefault="00631B51" w:rsidP="00631B51">
      <w:pPr>
        <w:rPr>
          <w:rFonts w:ascii="Avenir Book" w:hAnsi="Avenir Book"/>
          <w:color w:val="000000" w:themeColor="text1"/>
          <w:sz w:val="22"/>
          <w:szCs w:val="22"/>
          <w:lang w:val="nl-NL" w:bidi="ar-SA"/>
        </w:rPr>
      </w:pPr>
    </w:p>
    <w:p w14:paraId="78A51352" w14:textId="4820CF6C" w:rsidR="00F42C04" w:rsidRPr="00EF223E" w:rsidRDefault="00631B51" w:rsidP="00631B51">
      <w:pPr>
        <w:rPr>
          <w:rFonts w:ascii="Avenir Book" w:hAnsi="Avenir Book"/>
          <w:color w:val="000000" w:themeColor="text1"/>
          <w:sz w:val="22"/>
          <w:szCs w:val="22"/>
          <w:lang w:val="nl-NL" w:bidi="ar-SA"/>
        </w:rPr>
      </w:pPr>
      <w:r w:rsidRPr="00EF223E">
        <w:rPr>
          <w:rFonts w:ascii="Avenir Book" w:hAnsi="Avenir Book"/>
          <w:i/>
          <w:iCs/>
          <w:color w:val="000000" w:themeColor="text1"/>
          <w:sz w:val="22"/>
          <w:szCs w:val="22"/>
          <w:lang w:val="nl-NL" w:bidi="ar-SA"/>
        </w:rPr>
        <w:t>Sprekend Erfgoed</w:t>
      </w:r>
      <w:r w:rsidRPr="00EF223E">
        <w:rPr>
          <w:rFonts w:ascii="Avenir Book" w:hAnsi="Avenir Book"/>
          <w:color w:val="000000" w:themeColor="text1"/>
          <w:sz w:val="22"/>
          <w:szCs w:val="22"/>
          <w:lang w:val="nl-NL" w:bidi="ar-SA"/>
        </w:rPr>
        <w:t xml:space="preserve"> verlaagt de drempels voor een museumbezoek en stimuleert deze uitwisseling. Musea en erfgoedlocaties lenen zich uitstekend voor taalonderwijs, met een overvloed aan taal op verschillende niveaus, zoals op informatiebordjes en in zaalteksten. De aanwezige visuele elementen dragen bij aan het leerproces.</w:t>
      </w:r>
    </w:p>
    <w:p w14:paraId="359B9E32" w14:textId="77777777" w:rsidR="00631B51" w:rsidRPr="00EF223E" w:rsidRDefault="00631B51" w:rsidP="00D86CA4">
      <w:pPr>
        <w:pStyle w:val="Lijstalinea"/>
        <w:rPr>
          <w:rFonts w:ascii="Avenir Book" w:hAnsi="Avenir Book"/>
          <w:color w:val="000000" w:themeColor="text1"/>
          <w:sz w:val="22"/>
          <w:szCs w:val="22"/>
          <w:lang w:val="nl-NL" w:bidi="ar-SA"/>
        </w:rPr>
      </w:pPr>
    </w:p>
    <w:p w14:paraId="79B313D4" w14:textId="59C6FCA3" w:rsidR="00F42C04" w:rsidRPr="00EF223E" w:rsidRDefault="00711156" w:rsidP="00A45E66">
      <w:pPr>
        <w:rPr>
          <w:rFonts w:ascii="Avenir Book" w:hAnsi="Avenir Book"/>
          <w:b/>
          <w:bCs/>
          <w:color w:val="000000" w:themeColor="text1"/>
          <w:sz w:val="22"/>
          <w:szCs w:val="22"/>
          <w:lang w:val="nl-NL" w:bidi="ar-SA"/>
        </w:rPr>
      </w:pPr>
      <w:r w:rsidRPr="00EF223E">
        <w:rPr>
          <w:rFonts w:ascii="Avenir Book" w:hAnsi="Avenir Book"/>
          <w:b/>
          <w:bCs/>
          <w:color w:val="000000" w:themeColor="text1"/>
          <w:sz w:val="22"/>
          <w:szCs w:val="22"/>
          <w:lang w:val="nl-NL" w:bidi="ar-SA"/>
        </w:rPr>
        <w:t>Enthousiaste deelnemers</w:t>
      </w:r>
    </w:p>
    <w:p w14:paraId="00A49B82" w14:textId="65994D37" w:rsidR="008C58B9" w:rsidRPr="00EF223E" w:rsidRDefault="00631B51" w:rsidP="00A45E66">
      <w:pPr>
        <w:rPr>
          <w:rFonts w:ascii="Avenir Book" w:hAnsi="Avenir Book"/>
          <w:color w:val="000000" w:themeColor="text1"/>
          <w:sz w:val="22"/>
          <w:szCs w:val="22"/>
          <w:lang w:val="nl-NL" w:bidi="ar-SA"/>
        </w:rPr>
      </w:pPr>
      <w:r w:rsidRPr="00EF223E">
        <w:rPr>
          <w:rFonts w:ascii="Avenir Book" w:hAnsi="Avenir Book"/>
          <w:color w:val="000000" w:themeColor="text1"/>
          <w:sz w:val="22"/>
          <w:szCs w:val="22"/>
          <w:lang w:val="nl-NL" w:bidi="ar-SA"/>
        </w:rPr>
        <w:t>D</w:t>
      </w:r>
      <w:r w:rsidR="008C58B9" w:rsidRPr="00EF223E">
        <w:rPr>
          <w:rFonts w:ascii="Avenir Book" w:hAnsi="Avenir Book"/>
          <w:color w:val="000000" w:themeColor="text1"/>
          <w:sz w:val="22"/>
          <w:szCs w:val="22"/>
          <w:lang w:val="nl-NL" w:bidi="ar-SA"/>
        </w:rPr>
        <w:t xml:space="preserve">e deelnemers </w:t>
      </w:r>
      <w:r w:rsidR="00FE4F98">
        <w:rPr>
          <w:rFonts w:ascii="Avenir Book" w:hAnsi="Avenir Book"/>
          <w:color w:val="000000" w:themeColor="text1"/>
          <w:sz w:val="22"/>
          <w:szCs w:val="22"/>
          <w:lang w:val="nl-NL" w:bidi="ar-SA"/>
        </w:rPr>
        <w:t xml:space="preserve">aan </w:t>
      </w:r>
      <w:r w:rsidR="00FE4F98" w:rsidRPr="00FE4F98">
        <w:rPr>
          <w:rFonts w:ascii="Avenir Book" w:hAnsi="Avenir Book"/>
          <w:i/>
          <w:iCs/>
          <w:color w:val="000000" w:themeColor="text1"/>
          <w:sz w:val="22"/>
          <w:szCs w:val="22"/>
          <w:lang w:val="nl-NL" w:bidi="ar-SA"/>
        </w:rPr>
        <w:t>Sprekend Erfgoed</w:t>
      </w:r>
      <w:r w:rsidR="00FE4F98">
        <w:rPr>
          <w:rFonts w:ascii="Avenir Book" w:hAnsi="Avenir Book"/>
          <w:color w:val="000000" w:themeColor="text1"/>
          <w:sz w:val="22"/>
          <w:szCs w:val="22"/>
          <w:lang w:val="nl-NL" w:bidi="ar-SA"/>
        </w:rPr>
        <w:t xml:space="preserve"> </w:t>
      </w:r>
      <w:r w:rsidR="00C85284" w:rsidRPr="00EF223E">
        <w:rPr>
          <w:rFonts w:ascii="Avenir Book" w:hAnsi="Avenir Book"/>
          <w:color w:val="000000" w:themeColor="text1"/>
          <w:sz w:val="22"/>
          <w:szCs w:val="22"/>
          <w:lang w:val="nl-NL" w:bidi="ar-SA"/>
        </w:rPr>
        <w:t>ware</w:t>
      </w:r>
      <w:r w:rsidR="008C58B9" w:rsidRPr="00EF223E">
        <w:rPr>
          <w:rFonts w:ascii="Avenir Book" w:hAnsi="Avenir Book"/>
          <w:color w:val="000000" w:themeColor="text1"/>
          <w:sz w:val="22"/>
          <w:szCs w:val="22"/>
          <w:lang w:val="nl-NL" w:bidi="ar-SA"/>
        </w:rPr>
        <w:t>n enthousiast.</w:t>
      </w:r>
      <w:r w:rsidR="001150F1">
        <w:rPr>
          <w:rFonts w:ascii="Avenir Book" w:hAnsi="Avenir Book"/>
          <w:color w:val="000000" w:themeColor="text1"/>
          <w:sz w:val="22"/>
          <w:szCs w:val="22"/>
          <w:lang w:val="nl-NL" w:bidi="ar-SA"/>
        </w:rPr>
        <w:t xml:space="preserve"> Een van de cursisten verklaarde na afloop: “</w:t>
      </w:r>
      <w:r w:rsidR="001150F1" w:rsidRPr="001150F1">
        <w:rPr>
          <w:rFonts w:ascii="Avenir Book" w:hAnsi="Avenir Book" w:hint="eastAsia"/>
          <w:color w:val="000000" w:themeColor="text1"/>
          <w:sz w:val="22"/>
          <w:szCs w:val="22"/>
          <w:lang w:val="nl-NL" w:bidi="ar-SA"/>
        </w:rPr>
        <w:t>Juf, ik ben volgende week niet bij de les want ik ga weer naar het museum!</w:t>
      </w:r>
      <w:r w:rsidR="001150F1">
        <w:rPr>
          <w:rFonts w:ascii="Avenir Book" w:hAnsi="Avenir Book"/>
          <w:color w:val="000000" w:themeColor="text1"/>
          <w:sz w:val="22"/>
          <w:szCs w:val="22"/>
          <w:lang w:val="nl-NL" w:bidi="ar-SA"/>
        </w:rPr>
        <w:t xml:space="preserve">” </w:t>
      </w:r>
      <w:r w:rsidR="001150F1" w:rsidRPr="001150F1">
        <w:rPr>
          <w:rFonts w:ascii="Avenir Book" w:hAnsi="Avenir Book" w:hint="eastAsia"/>
          <w:color w:val="000000" w:themeColor="text1"/>
          <w:sz w:val="22"/>
          <w:szCs w:val="22"/>
          <w:lang w:val="nl-NL" w:bidi="ar-SA"/>
        </w:rPr>
        <w:t>E</w:t>
      </w:r>
      <w:r w:rsidR="001150F1">
        <w:rPr>
          <w:rFonts w:ascii="Avenir Book" w:hAnsi="Avenir Book"/>
          <w:color w:val="000000" w:themeColor="text1"/>
          <w:sz w:val="22"/>
          <w:szCs w:val="22"/>
          <w:lang w:val="nl-NL" w:bidi="ar-SA"/>
        </w:rPr>
        <w:t>n e</w:t>
      </w:r>
      <w:r w:rsidR="001150F1" w:rsidRPr="001150F1">
        <w:rPr>
          <w:rFonts w:ascii="Avenir Book" w:hAnsi="Avenir Book" w:hint="eastAsia"/>
          <w:color w:val="000000" w:themeColor="text1"/>
          <w:sz w:val="22"/>
          <w:szCs w:val="22"/>
          <w:lang w:val="nl-NL" w:bidi="ar-SA"/>
        </w:rPr>
        <w:t>en NT1-cursist die lessen volgde in Museum De Lakenhal in Leiden</w:t>
      </w:r>
      <w:r w:rsidR="001150F1">
        <w:rPr>
          <w:rFonts w:ascii="Avenir Book" w:hAnsi="Avenir Book"/>
          <w:color w:val="000000" w:themeColor="text1"/>
          <w:sz w:val="22"/>
          <w:szCs w:val="22"/>
          <w:lang w:val="nl-NL" w:bidi="ar-SA"/>
        </w:rPr>
        <w:t>: ”D</w:t>
      </w:r>
      <w:r w:rsidR="001150F1" w:rsidRPr="001150F1">
        <w:rPr>
          <w:rFonts w:ascii="Avenir Book" w:hAnsi="Avenir Book" w:hint="eastAsia"/>
          <w:color w:val="000000" w:themeColor="text1"/>
          <w:sz w:val="22"/>
          <w:szCs w:val="22"/>
          <w:lang w:val="nl-NL" w:bidi="ar-SA"/>
        </w:rPr>
        <w:t>at ik dit nog mag meemaken op mijn leeftijd; nooit gedacht dat ik een voet over de drempel van een museum zou zetten</w:t>
      </w:r>
      <w:r w:rsidR="002B563C">
        <w:rPr>
          <w:rFonts w:ascii="Avenir Book" w:hAnsi="Avenir Book"/>
          <w:color w:val="000000" w:themeColor="text1"/>
          <w:sz w:val="22"/>
          <w:szCs w:val="22"/>
          <w:lang w:val="nl-NL" w:bidi="ar-SA"/>
        </w:rPr>
        <w:t>.</w:t>
      </w:r>
      <w:r w:rsidR="001150F1">
        <w:rPr>
          <w:rFonts w:ascii="Avenir Book" w:hAnsi="Avenir Book"/>
          <w:color w:val="000000" w:themeColor="text1"/>
          <w:sz w:val="22"/>
          <w:szCs w:val="22"/>
          <w:lang w:val="nl-NL" w:bidi="ar-SA"/>
        </w:rPr>
        <w:t>”</w:t>
      </w:r>
    </w:p>
    <w:p w14:paraId="3DC5E2EB" w14:textId="77777777" w:rsidR="00A45E66" w:rsidRPr="00EF223E" w:rsidRDefault="00A45E66" w:rsidP="00A45E66">
      <w:pPr>
        <w:rPr>
          <w:rFonts w:ascii="Avenir Book" w:hAnsi="Avenir Book"/>
          <w:color w:val="000000" w:themeColor="text1"/>
          <w:sz w:val="22"/>
          <w:szCs w:val="22"/>
          <w:lang w:val="nl-NL" w:bidi="ar-SA"/>
        </w:rPr>
      </w:pPr>
    </w:p>
    <w:p w14:paraId="1625A75B" w14:textId="77777777" w:rsidR="00894225" w:rsidRPr="00894225" w:rsidRDefault="00894225" w:rsidP="00894225">
      <w:pPr>
        <w:pStyle w:val="Lijstalinea"/>
        <w:ind w:left="0"/>
        <w:rPr>
          <w:rFonts w:ascii="Avenir Book" w:hAnsi="Avenir Book" w:hint="eastAsia"/>
          <w:color w:val="000000" w:themeColor="text1"/>
          <w:sz w:val="22"/>
          <w:szCs w:val="22"/>
          <w:lang w:val="nl-NL" w:bidi="ar-SA"/>
        </w:rPr>
      </w:pPr>
      <w:r w:rsidRPr="00894225">
        <w:rPr>
          <w:rFonts w:ascii="Avenir Book" w:hAnsi="Avenir Book" w:hint="eastAsia"/>
          <w:color w:val="000000" w:themeColor="text1"/>
          <w:sz w:val="22"/>
          <w:szCs w:val="22"/>
          <w:lang w:val="nl-NL" w:bidi="ar-SA"/>
        </w:rPr>
        <w:lastRenderedPageBreak/>
        <w:t xml:space="preserve">Hoewel het project nu is afgerond, gaan de taallessen door in verschillende musea. De museumlessen worden in de gemeenten Gouda, Krimpenerwaard, Bodegraven-Reeuwijk, Waddinxveen en Goeree-Overflakkee opgenomen in het vaste programma van taalschool </w:t>
      </w:r>
      <w:proofErr w:type="spellStart"/>
      <w:r w:rsidRPr="00894225">
        <w:rPr>
          <w:rFonts w:ascii="Avenir Book" w:hAnsi="Avenir Book" w:hint="eastAsia"/>
          <w:color w:val="000000" w:themeColor="text1"/>
          <w:sz w:val="22"/>
          <w:szCs w:val="22"/>
          <w:lang w:val="nl-NL" w:bidi="ar-SA"/>
        </w:rPr>
        <w:t>NLtraining</w:t>
      </w:r>
      <w:proofErr w:type="spellEnd"/>
      <w:r w:rsidRPr="00894225">
        <w:rPr>
          <w:rFonts w:ascii="Avenir Book" w:hAnsi="Avenir Book" w:hint="eastAsia"/>
          <w:color w:val="000000" w:themeColor="text1"/>
          <w:sz w:val="22"/>
          <w:szCs w:val="22"/>
          <w:lang w:val="nl-NL" w:bidi="ar-SA"/>
        </w:rPr>
        <w:t>. Ook gemeente Leiden zet het project voort.</w:t>
      </w:r>
    </w:p>
    <w:p w14:paraId="3D91FB77" w14:textId="77777777" w:rsidR="00894225" w:rsidRPr="00894225" w:rsidRDefault="00894225" w:rsidP="00894225">
      <w:pPr>
        <w:pStyle w:val="Lijstalinea"/>
        <w:rPr>
          <w:rFonts w:ascii="Avenir Book" w:hAnsi="Avenir Book" w:hint="eastAsia"/>
          <w:color w:val="000000" w:themeColor="text1"/>
          <w:sz w:val="22"/>
          <w:szCs w:val="22"/>
          <w:lang w:val="nl-NL" w:bidi="ar-SA"/>
        </w:rPr>
      </w:pPr>
    </w:p>
    <w:p w14:paraId="5D41CD6C" w14:textId="2468E0EB" w:rsidR="00615181" w:rsidRDefault="00894225" w:rsidP="00894225">
      <w:pPr>
        <w:pStyle w:val="Lijstalinea"/>
        <w:ind w:left="0"/>
        <w:rPr>
          <w:rFonts w:ascii="Avenir Book" w:hAnsi="Avenir Book"/>
          <w:color w:val="000000" w:themeColor="text1"/>
          <w:sz w:val="22"/>
          <w:szCs w:val="22"/>
          <w:lang w:val="nl-NL" w:bidi="ar-SA"/>
        </w:rPr>
      </w:pPr>
      <w:r w:rsidRPr="00894225">
        <w:rPr>
          <w:rFonts w:ascii="Avenir Book" w:hAnsi="Avenir Book" w:hint="eastAsia"/>
          <w:color w:val="000000" w:themeColor="text1"/>
          <w:sz w:val="22"/>
          <w:szCs w:val="22"/>
          <w:lang w:val="nl-NL" w:bidi="ar-SA"/>
        </w:rPr>
        <w:t xml:space="preserve">Erfgoedhuis Zuid-Holland ontwikkelt samen met </w:t>
      </w:r>
      <w:proofErr w:type="spellStart"/>
      <w:r w:rsidRPr="00894225">
        <w:rPr>
          <w:rFonts w:ascii="Avenir Book" w:hAnsi="Avenir Book" w:hint="eastAsia"/>
          <w:color w:val="000000" w:themeColor="text1"/>
          <w:sz w:val="22"/>
          <w:szCs w:val="22"/>
          <w:lang w:val="nl-NL" w:bidi="ar-SA"/>
        </w:rPr>
        <w:t>Probiblio</w:t>
      </w:r>
      <w:proofErr w:type="spellEnd"/>
      <w:r w:rsidRPr="00894225">
        <w:rPr>
          <w:rFonts w:ascii="Avenir Book" w:hAnsi="Avenir Book" w:hint="eastAsia"/>
          <w:color w:val="000000" w:themeColor="text1"/>
          <w:sz w:val="22"/>
          <w:szCs w:val="22"/>
          <w:lang w:val="nl-NL" w:bidi="ar-SA"/>
        </w:rPr>
        <w:t xml:space="preserve"> een </w:t>
      </w:r>
      <w:proofErr w:type="spellStart"/>
      <w:r w:rsidRPr="00894225">
        <w:rPr>
          <w:rFonts w:ascii="Avenir Book" w:hAnsi="Avenir Book" w:hint="eastAsia"/>
          <w:color w:val="000000" w:themeColor="text1"/>
          <w:sz w:val="22"/>
          <w:szCs w:val="22"/>
          <w:lang w:val="nl-NL" w:bidi="ar-SA"/>
        </w:rPr>
        <w:t>toolkit</w:t>
      </w:r>
      <w:proofErr w:type="spellEnd"/>
      <w:r w:rsidRPr="00894225">
        <w:rPr>
          <w:rFonts w:ascii="Avenir Book" w:hAnsi="Avenir Book" w:hint="eastAsia"/>
          <w:color w:val="000000" w:themeColor="text1"/>
          <w:sz w:val="22"/>
          <w:szCs w:val="22"/>
          <w:lang w:val="nl-NL" w:bidi="ar-SA"/>
        </w:rPr>
        <w:t xml:space="preserve"> voor vrijwilligers van taalhuizen in bibliotheken om bezoeken aan musea en erfgoedlocaties te stimuleren.  </w:t>
      </w:r>
    </w:p>
    <w:p w14:paraId="3FFFEADA" w14:textId="77777777" w:rsidR="00894225" w:rsidRPr="00EF223E" w:rsidRDefault="00894225" w:rsidP="00894225">
      <w:pPr>
        <w:pStyle w:val="Lijstalinea"/>
        <w:ind w:left="0"/>
        <w:rPr>
          <w:rFonts w:ascii="Avenir Book" w:hAnsi="Avenir Book"/>
          <w:color w:val="000000" w:themeColor="text1"/>
          <w:sz w:val="22"/>
          <w:szCs w:val="22"/>
          <w:lang w:val="nl-NL" w:bidi="ar-SA"/>
        </w:rPr>
      </w:pPr>
    </w:p>
    <w:p w14:paraId="549CE729" w14:textId="4AF89A11" w:rsidR="006862C7" w:rsidRPr="00EF223E" w:rsidRDefault="00237D23" w:rsidP="00A45E66">
      <w:pPr>
        <w:rPr>
          <w:rFonts w:ascii="Avenir Book" w:hAnsi="Avenir Book"/>
          <w:b/>
          <w:bCs/>
          <w:color w:val="000000" w:themeColor="text1"/>
          <w:sz w:val="22"/>
          <w:szCs w:val="22"/>
          <w:lang w:val="nl-NL" w:bidi="ar-SA"/>
        </w:rPr>
      </w:pPr>
      <w:r w:rsidRPr="00EF223E">
        <w:rPr>
          <w:rFonts w:ascii="Avenir Book" w:hAnsi="Avenir Book"/>
          <w:b/>
          <w:bCs/>
          <w:color w:val="000000" w:themeColor="text1"/>
          <w:sz w:val="22"/>
          <w:szCs w:val="22"/>
          <w:lang w:val="nl-NL" w:bidi="ar-SA"/>
        </w:rPr>
        <w:t>Mede</w:t>
      </w:r>
      <w:r w:rsidR="006862C7" w:rsidRPr="00EF223E">
        <w:rPr>
          <w:rFonts w:ascii="Avenir Book" w:hAnsi="Avenir Book"/>
          <w:b/>
          <w:bCs/>
          <w:color w:val="000000" w:themeColor="text1"/>
          <w:sz w:val="22"/>
          <w:szCs w:val="22"/>
          <w:lang w:val="nl-NL" w:bidi="ar-SA"/>
        </w:rPr>
        <w:t xml:space="preserve"> mogelijk gemaakt door </w:t>
      </w:r>
    </w:p>
    <w:p w14:paraId="13582B8E" w14:textId="3AAEBBF2" w:rsidR="006862C7" w:rsidRPr="00EF223E" w:rsidRDefault="001E60E6" w:rsidP="00A45E66">
      <w:pPr>
        <w:rPr>
          <w:rFonts w:ascii="Avenir Book" w:hAnsi="Avenir Book"/>
          <w:color w:val="000000" w:themeColor="text1"/>
          <w:sz w:val="22"/>
          <w:szCs w:val="22"/>
          <w:lang w:val="nl-NL" w:bidi="ar-SA"/>
        </w:rPr>
      </w:pPr>
      <w:r w:rsidRPr="00EF223E">
        <w:rPr>
          <w:rFonts w:ascii="Avenir Book" w:hAnsi="Avenir Book"/>
          <w:color w:val="000000" w:themeColor="text1"/>
          <w:sz w:val="22"/>
          <w:szCs w:val="22"/>
          <w:lang w:val="nl-NL" w:bidi="ar-SA"/>
        </w:rPr>
        <w:t xml:space="preserve">Dit project </w:t>
      </w:r>
      <w:r w:rsidR="001206A1" w:rsidRPr="00EF223E">
        <w:rPr>
          <w:rFonts w:ascii="Avenir Book" w:hAnsi="Avenir Book"/>
          <w:color w:val="000000" w:themeColor="text1"/>
          <w:sz w:val="22"/>
          <w:szCs w:val="22"/>
          <w:lang w:val="nl-NL" w:bidi="ar-SA"/>
        </w:rPr>
        <w:t xml:space="preserve">werd uitgevoerd met subsidies van </w:t>
      </w:r>
      <w:r w:rsidR="00C849BE" w:rsidRPr="00EF223E">
        <w:rPr>
          <w:rFonts w:ascii="Avenir Book" w:hAnsi="Avenir Book"/>
          <w:color w:val="000000" w:themeColor="text1"/>
          <w:sz w:val="22"/>
          <w:szCs w:val="22"/>
          <w:lang w:val="nl-NL" w:bidi="ar-SA"/>
        </w:rPr>
        <w:t xml:space="preserve">het </w:t>
      </w:r>
      <w:r w:rsidR="001206A1" w:rsidRPr="00EF223E">
        <w:rPr>
          <w:rFonts w:ascii="Avenir Book" w:hAnsi="Avenir Book"/>
          <w:color w:val="000000" w:themeColor="text1"/>
          <w:sz w:val="22"/>
          <w:szCs w:val="22"/>
          <w:lang w:val="nl-NL" w:bidi="ar-SA"/>
        </w:rPr>
        <w:t xml:space="preserve">Fonds voor Cultuurparticipatie, Fonds1818, </w:t>
      </w:r>
      <w:proofErr w:type="spellStart"/>
      <w:r w:rsidR="001206A1" w:rsidRPr="00EF223E">
        <w:rPr>
          <w:rFonts w:ascii="Avenir Book" w:hAnsi="Avenir Book"/>
          <w:color w:val="000000" w:themeColor="text1"/>
          <w:sz w:val="22"/>
          <w:szCs w:val="22"/>
          <w:lang w:val="nl-NL" w:bidi="ar-SA"/>
        </w:rPr>
        <w:t>VSBfond</w:t>
      </w:r>
      <w:r w:rsidR="00F53324" w:rsidRPr="00EF223E">
        <w:rPr>
          <w:rFonts w:ascii="Avenir Book" w:hAnsi="Avenir Book"/>
          <w:color w:val="000000" w:themeColor="text1"/>
          <w:sz w:val="22"/>
          <w:szCs w:val="22"/>
          <w:lang w:val="nl-NL" w:bidi="ar-SA"/>
        </w:rPr>
        <w:t>s</w:t>
      </w:r>
      <w:proofErr w:type="spellEnd"/>
      <w:r w:rsidR="001206A1" w:rsidRPr="00EF223E">
        <w:rPr>
          <w:rFonts w:ascii="Avenir Book" w:hAnsi="Avenir Book"/>
          <w:color w:val="000000" w:themeColor="text1"/>
          <w:sz w:val="22"/>
          <w:szCs w:val="22"/>
          <w:lang w:val="nl-NL" w:bidi="ar-SA"/>
        </w:rPr>
        <w:t xml:space="preserve"> en de provincie Zuid-Holland.</w:t>
      </w:r>
    </w:p>
    <w:p w14:paraId="0291322C" w14:textId="4CEA8B60" w:rsidR="00C570A8" w:rsidRDefault="00C570A8" w:rsidP="00A45E66">
      <w:pPr>
        <w:rPr>
          <w:rFonts w:ascii="Avenir Book" w:hAnsi="Avenir Book"/>
          <w:color w:val="000000" w:themeColor="text1"/>
          <w:lang w:val="nl-NL" w:bidi="ar-SA"/>
        </w:rPr>
      </w:pPr>
    </w:p>
    <w:p w14:paraId="533295C6" w14:textId="5CF1BB57" w:rsidR="00C570A8" w:rsidRDefault="00C570A8" w:rsidP="00A45E66">
      <w:pPr>
        <w:rPr>
          <w:rFonts w:ascii="Avenir Book" w:hAnsi="Avenir Book"/>
          <w:color w:val="000000" w:themeColor="text1"/>
          <w:lang w:val="nl-NL" w:bidi="ar-SA"/>
        </w:rPr>
      </w:pPr>
      <w:r>
        <w:rPr>
          <w:noProof/>
        </w:rPr>
        <w:drawing>
          <wp:anchor distT="0" distB="0" distL="114300" distR="114300" simplePos="0" relativeHeight="251659264" behindDoc="1" locked="0" layoutInCell="1" allowOverlap="1" wp14:anchorId="30A06001" wp14:editId="57E189A8">
            <wp:simplePos x="0" y="0"/>
            <wp:positionH relativeFrom="margin">
              <wp:align>right</wp:align>
            </wp:positionH>
            <wp:positionV relativeFrom="paragraph">
              <wp:posOffset>147955</wp:posOffset>
            </wp:positionV>
            <wp:extent cx="1911847" cy="634261"/>
            <wp:effectExtent l="0" t="0" r="0" b="0"/>
            <wp:wrapNone/>
            <wp:docPr id="603674122" name="Afbeelding 10" descr="Afbeelding met Graphics, grafische vormgeving, Lettertype, clip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674122" name="Afbeelding 10" descr="Afbeelding met Graphics, grafische vormgeving, Lettertype, clipart&#10;&#10;Automatisch gegenereerde beschrijv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847" cy="634261"/>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15CBF603" wp14:editId="07004371">
            <wp:simplePos x="0" y="0"/>
            <wp:positionH relativeFrom="column">
              <wp:posOffset>2090420</wp:posOffset>
            </wp:positionH>
            <wp:positionV relativeFrom="paragraph">
              <wp:posOffset>291465</wp:posOffset>
            </wp:positionV>
            <wp:extent cx="1704975" cy="381635"/>
            <wp:effectExtent l="0" t="0" r="9525" b="0"/>
            <wp:wrapNone/>
            <wp:docPr id="1130246235" name="Afbeelding 8" descr="Afbeelding met tekst, Lettertype, typografi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246235" name="Afbeelding 8" descr="Afbeelding met tekst, Lettertype, typografie, Graphics&#10;&#10;Automatisch gegenereerde beschrijvi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381635"/>
                    </a:xfrm>
                    <a:prstGeom prst="rect">
                      <a:avLst/>
                    </a:prstGeom>
                    <a:noFill/>
                    <a:ln>
                      <a:noFill/>
                    </a:ln>
                  </pic:spPr>
                </pic:pic>
              </a:graphicData>
            </a:graphic>
          </wp:anchor>
        </w:drawing>
      </w:r>
      <w:r>
        <w:rPr>
          <w:noProof/>
        </w:rPr>
        <w:drawing>
          <wp:inline distT="0" distB="0" distL="0" distR="0" wp14:anchorId="4AE18DB0" wp14:editId="596B5DF4">
            <wp:extent cx="962025" cy="832314"/>
            <wp:effectExtent l="0" t="0" r="0" b="0"/>
            <wp:docPr id="87182396" name="Afbeelding 6" descr="Afbeelding met Lettertype, Graphics,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2396" name="Afbeelding 6" descr="Afbeelding met Lettertype, Graphics, grafische vormgeving, logo&#10;&#10;Automatisch gegenereerde beschrijv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153" cy="836750"/>
                    </a:xfrm>
                    <a:prstGeom prst="rect">
                      <a:avLst/>
                    </a:prstGeom>
                    <a:noFill/>
                    <a:ln>
                      <a:noFill/>
                    </a:ln>
                  </pic:spPr>
                </pic:pic>
              </a:graphicData>
            </a:graphic>
          </wp:inline>
        </w:drawing>
      </w:r>
      <w:r w:rsidRPr="00C570A8">
        <w:rPr>
          <w:lang w:val="nl-NL"/>
        </w:rPr>
        <w:t xml:space="preserve"> </w:t>
      </w:r>
      <w:r>
        <w:rPr>
          <w:noProof/>
        </w:rPr>
        <w:drawing>
          <wp:inline distT="0" distB="0" distL="0" distR="0" wp14:anchorId="0807A7EC" wp14:editId="07BF8559">
            <wp:extent cx="1072507" cy="857250"/>
            <wp:effectExtent l="0" t="0" r="0" b="0"/>
            <wp:docPr id="1078049686" name="Afbeelding 7" descr="Afbeelding met Lettertype, Graphics,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049686" name="Afbeelding 7" descr="Afbeelding met Lettertype, Graphics, grafische vormgeving, logo&#10;&#10;Automatisch gegenereerde beschrijvi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6055" cy="860086"/>
                    </a:xfrm>
                    <a:prstGeom prst="rect">
                      <a:avLst/>
                    </a:prstGeom>
                    <a:noFill/>
                    <a:ln>
                      <a:noFill/>
                    </a:ln>
                  </pic:spPr>
                </pic:pic>
              </a:graphicData>
            </a:graphic>
          </wp:inline>
        </w:drawing>
      </w:r>
      <w:r w:rsidRPr="00C570A8">
        <w:rPr>
          <w:lang w:val="nl-NL"/>
        </w:rPr>
        <w:t xml:space="preserve"> </w:t>
      </w:r>
    </w:p>
    <w:p w14:paraId="03A61DA8" w14:textId="193670F7" w:rsidR="00347FC9" w:rsidRDefault="00347FC9" w:rsidP="00347FC9">
      <w:pPr>
        <w:pBdr>
          <w:bottom w:val="single" w:sz="6" w:space="1" w:color="auto"/>
        </w:pBdr>
        <w:rPr>
          <w:rFonts w:ascii="Avenir Book" w:hAnsi="Avenir Book"/>
          <w:lang w:val="nl-NL" w:bidi="ar-SA"/>
        </w:rPr>
      </w:pPr>
    </w:p>
    <w:p w14:paraId="6F695891" w14:textId="61783D00" w:rsidR="0030690E" w:rsidRPr="00EF223E" w:rsidRDefault="0030690E" w:rsidP="00363731">
      <w:pPr>
        <w:rPr>
          <w:rFonts w:ascii="Avenir Book" w:hAnsi="Avenir Book"/>
          <w:i/>
          <w:iCs/>
          <w:sz w:val="22"/>
          <w:szCs w:val="22"/>
          <w:lang w:val="nl-NL" w:bidi="ar-SA"/>
        </w:rPr>
      </w:pPr>
      <w:r w:rsidRPr="00EF223E">
        <w:rPr>
          <w:rFonts w:ascii="Avenir Book" w:hAnsi="Avenir Book"/>
          <w:i/>
          <w:iCs/>
          <w:sz w:val="22"/>
          <w:szCs w:val="22"/>
          <w:lang w:val="nl-NL" w:bidi="ar-SA"/>
        </w:rPr>
        <w:t>Noot voor redactie, niet voor publicatie: neem voor meer informatie, aanvullend beeldmateriaal</w:t>
      </w:r>
      <w:r w:rsidR="0063033F" w:rsidRPr="00EF223E">
        <w:rPr>
          <w:rFonts w:ascii="Avenir Book" w:hAnsi="Avenir Book"/>
          <w:i/>
          <w:iCs/>
          <w:sz w:val="22"/>
          <w:szCs w:val="22"/>
          <w:lang w:val="nl-NL" w:bidi="ar-SA"/>
        </w:rPr>
        <w:t xml:space="preserve"> en </w:t>
      </w:r>
      <w:r w:rsidR="00C849BE" w:rsidRPr="00EF223E">
        <w:rPr>
          <w:rFonts w:ascii="Avenir Book" w:hAnsi="Avenir Book"/>
          <w:i/>
          <w:iCs/>
          <w:sz w:val="22"/>
          <w:szCs w:val="22"/>
          <w:lang w:val="nl-NL" w:bidi="ar-SA"/>
        </w:rPr>
        <w:t>interviewverzoeken</w:t>
      </w:r>
      <w:r w:rsidR="0063033F" w:rsidRPr="00EF223E">
        <w:rPr>
          <w:rFonts w:ascii="Avenir Book" w:hAnsi="Avenir Book"/>
          <w:i/>
          <w:iCs/>
          <w:sz w:val="22"/>
          <w:szCs w:val="22"/>
          <w:lang w:val="nl-NL" w:bidi="ar-SA"/>
        </w:rPr>
        <w:t xml:space="preserve"> contact op met </w:t>
      </w:r>
      <w:r w:rsidR="00C849BE" w:rsidRPr="00EF223E">
        <w:rPr>
          <w:rFonts w:ascii="Avenir Book" w:hAnsi="Avenir Book"/>
          <w:i/>
          <w:iCs/>
          <w:sz w:val="22"/>
          <w:szCs w:val="22"/>
          <w:lang w:val="nl-NL" w:bidi="ar-SA"/>
        </w:rPr>
        <w:t>Erik van den Berg</w:t>
      </w:r>
      <w:bookmarkStart w:id="1" w:name="_Hlk170832214"/>
      <w:r w:rsidR="005A5F71">
        <w:rPr>
          <w:rFonts w:ascii="Avenir Book" w:hAnsi="Avenir Book"/>
          <w:i/>
          <w:iCs/>
          <w:sz w:val="22"/>
          <w:szCs w:val="22"/>
          <w:lang w:val="nl-NL" w:bidi="ar-SA"/>
        </w:rPr>
        <w:t xml:space="preserve"> of Susan Lesker, beiden </w:t>
      </w:r>
      <w:proofErr w:type="spellStart"/>
      <w:r w:rsidR="005A5F71" w:rsidRPr="00EF223E">
        <w:rPr>
          <w:rFonts w:ascii="Avenir Book" w:hAnsi="Avenir Book"/>
          <w:i/>
          <w:iCs/>
          <w:sz w:val="22"/>
          <w:szCs w:val="22"/>
          <w:lang w:val="nl-NL" w:bidi="ar-SA"/>
        </w:rPr>
        <w:t>communicatie-adviseur</w:t>
      </w:r>
      <w:proofErr w:type="spellEnd"/>
      <w:r w:rsidR="005A5F71" w:rsidRPr="00EF223E">
        <w:rPr>
          <w:rFonts w:ascii="Avenir Book" w:hAnsi="Avenir Book"/>
          <w:i/>
          <w:iCs/>
          <w:sz w:val="22"/>
          <w:szCs w:val="22"/>
          <w:lang w:val="nl-NL" w:bidi="ar-SA"/>
        </w:rPr>
        <w:t xml:space="preserve"> bij Erfgoedhuis Zuid-Holland</w:t>
      </w:r>
      <w:r w:rsidR="005A5F71">
        <w:rPr>
          <w:rFonts w:ascii="Avenir Book" w:hAnsi="Avenir Book"/>
          <w:i/>
          <w:iCs/>
          <w:sz w:val="22"/>
          <w:szCs w:val="22"/>
          <w:lang w:val="nl-NL" w:bidi="ar-SA"/>
        </w:rPr>
        <w:t xml:space="preserve"> </w:t>
      </w:r>
      <w:r w:rsidR="005A5F71" w:rsidRPr="00EF223E">
        <w:rPr>
          <w:rFonts w:ascii="Avenir Book" w:hAnsi="Avenir Book"/>
          <w:i/>
          <w:iCs/>
          <w:sz w:val="22"/>
          <w:szCs w:val="22"/>
          <w:lang w:val="nl-NL" w:bidi="ar-SA"/>
        </w:rPr>
        <w:t>(</w:t>
      </w:r>
      <w:hyperlink r:id="rId11" w:history="1">
        <w:r w:rsidR="005A5F71" w:rsidRPr="00F062BB">
          <w:rPr>
            <w:rStyle w:val="Hyperlink"/>
            <w:rFonts w:ascii="Avenir Book" w:hAnsi="Avenir Book"/>
            <w:i/>
            <w:iCs/>
            <w:sz w:val="22"/>
            <w:szCs w:val="22"/>
            <w:lang w:val="nl-NL" w:bidi="ar-SA"/>
          </w:rPr>
          <w:t>communicatie@erfgoedhuis-zh.nl</w:t>
        </w:r>
      </w:hyperlink>
      <w:r w:rsidR="005A5F71">
        <w:rPr>
          <w:rFonts w:ascii="Avenir Book" w:hAnsi="Avenir Book"/>
          <w:i/>
          <w:iCs/>
          <w:sz w:val="22"/>
          <w:szCs w:val="22"/>
          <w:lang w:val="nl-NL" w:bidi="ar-SA"/>
        </w:rPr>
        <w:t xml:space="preserve">, </w:t>
      </w:r>
      <w:r w:rsidR="005A5F71" w:rsidRPr="005A5F71">
        <w:rPr>
          <w:rFonts w:ascii="Avenir Book" w:hAnsi="Avenir Book" w:hint="eastAsia"/>
          <w:i/>
          <w:iCs/>
          <w:sz w:val="22"/>
          <w:szCs w:val="22"/>
          <w:lang w:val="nl-NL" w:bidi="ar-SA"/>
        </w:rPr>
        <w:t>015 215 4350</w:t>
      </w:r>
      <w:r w:rsidR="005A5F71">
        <w:rPr>
          <w:rFonts w:ascii="Avenir Book" w:hAnsi="Avenir Book"/>
          <w:i/>
          <w:iCs/>
          <w:sz w:val="22"/>
          <w:szCs w:val="22"/>
          <w:lang w:val="nl-NL" w:bidi="ar-SA"/>
        </w:rPr>
        <w:t>)</w:t>
      </w:r>
      <w:r w:rsidR="0063033F" w:rsidRPr="00EF223E">
        <w:rPr>
          <w:rFonts w:ascii="Avenir Book" w:hAnsi="Avenir Book"/>
          <w:i/>
          <w:iCs/>
          <w:sz w:val="22"/>
          <w:szCs w:val="22"/>
          <w:lang w:val="nl-NL" w:bidi="ar-SA"/>
        </w:rPr>
        <w:t>.</w:t>
      </w:r>
      <w:bookmarkEnd w:id="1"/>
    </w:p>
    <w:bookmarkEnd w:id="0"/>
    <w:sectPr w:rsidR="0030690E" w:rsidRPr="00EF223E" w:rsidSect="00A941CA">
      <w:headerReference w:type="default" r:id="rId12"/>
      <w:footerReference w:type="default" r:id="rId13"/>
      <w:headerReference w:type="first" r:id="rId14"/>
      <w:footerReference w:type="first" r:id="rId15"/>
      <w:pgSz w:w="11906" w:h="16838"/>
      <w:pgMar w:top="2835"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92C9A" w14:textId="77777777" w:rsidR="00B335CC" w:rsidRDefault="00B335CC" w:rsidP="00404CA1">
      <w:pPr>
        <w:rPr>
          <w:rFonts w:hint="eastAsia"/>
        </w:rPr>
      </w:pPr>
      <w:r>
        <w:separator/>
      </w:r>
    </w:p>
  </w:endnote>
  <w:endnote w:type="continuationSeparator" w:id="0">
    <w:p w14:paraId="51FFE240" w14:textId="77777777" w:rsidR="00B335CC" w:rsidRDefault="00B335CC" w:rsidP="00404CA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Avenir Book">
    <w:altName w:val="Corbel"/>
    <w:panose1 w:val="02000503020000020003"/>
    <w:charset w:val="00"/>
    <w:family w:val="auto"/>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3945977"/>
      <w:docPartObj>
        <w:docPartGallery w:val="Page Numbers (Bottom of Page)"/>
        <w:docPartUnique/>
      </w:docPartObj>
    </w:sdtPr>
    <w:sdtEndPr/>
    <w:sdtContent>
      <w:p w14:paraId="2C97477A" w14:textId="77777777" w:rsidR="00C351EC" w:rsidRDefault="00C351EC">
        <w:pPr>
          <w:pStyle w:val="Voettekst"/>
          <w:rPr>
            <w:rFonts w:hint="eastAsia"/>
          </w:rPr>
        </w:pPr>
        <w:r>
          <w:fldChar w:fldCharType="begin"/>
        </w:r>
        <w:r>
          <w:instrText>PAGE   \* MERGEFORMAT</w:instrText>
        </w:r>
        <w:r>
          <w:fldChar w:fldCharType="separate"/>
        </w:r>
        <w:r w:rsidR="00BE426F" w:rsidRPr="00BE426F">
          <w:rPr>
            <w:rFonts w:hint="eastAsia"/>
            <w:noProof/>
            <w:lang w:val="nl-NL"/>
          </w:rPr>
          <w:t>10</w:t>
        </w:r>
        <w:r>
          <w:fldChar w:fldCharType="end"/>
        </w:r>
      </w:p>
    </w:sdtContent>
  </w:sdt>
  <w:p w14:paraId="429DD170" w14:textId="77777777" w:rsidR="00C351EC" w:rsidRDefault="00C351EC">
    <w:pPr>
      <w:pStyle w:val="Voettekst"/>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BEC93" w14:textId="77777777" w:rsidR="00A941CA" w:rsidRDefault="00A941CA">
    <w:pPr>
      <w:pStyle w:val="Voettekst"/>
      <w:rPr>
        <w:rFonts w:hint="eastAsia"/>
      </w:rPr>
    </w:pPr>
    <w:r>
      <w:rPr>
        <w:noProof/>
        <w:lang w:eastAsia="nl-NL" w:bidi="ar-SA"/>
      </w:rPr>
      <w:drawing>
        <wp:anchor distT="0" distB="0" distL="114300" distR="114300" simplePos="0" relativeHeight="251675648" behindDoc="1" locked="0" layoutInCell="1" allowOverlap="1" wp14:anchorId="075076E0" wp14:editId="34ED1105">
          <wp:simplePos x="0" y="0"/>
          <wp:positionH relativeFrom="column">
            <wp:posOffset>-911860</wp:posOffset>
          </wp:positionH>
          <wp:positionV relativeFrom="paragraph">
            <wp:posOffset>-104140</wp:posOffset>
          </wp:positionV>
          <wp:extent cx="7564755" cy="749935"/>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 briefpapi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755" cy="7499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B6D2D" w14:textId="77777777" w:rsidR="00B335CC" w:rsidRDefault="00B335CC" w:rsidP="00404CA1">
      <w:pPr>
        <w:rPr>
          <w:rFonts w:hint="eastAsia"/>
        </w:rPr>
      </w:pPr>
      <w:r>
        <w:separator/>
      </w:r>
    </w:p>
  </w:footnote>
  <w:footnote w:type="continuationSeparator" w:id="0">
    <w:p w14:paraId="49A27C14" w14:textId="77777777" w:rsidR="00B335CC" w:rsidRDefault="00B335CC" w:rsidP="00404CA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85C7D" w14:textId="77777777" w:rsidR="00404CA1" w:rsidRDefault="00A941CA">
    <w:pPr>
      <w:pStyle w:val="Koptekst"/>
      <w:rPr>
        <w:rFonts w:hint="eastAsia"/>
      </w:rPr>
    </w:pPr>
    <w:r w:rsidRPr="004B5719">
      <w:rPr>
        <w:noProof/>
        <w:lang w:eastAsia="nl-NL" w:bidi="ar-SA"/>
      </w:rPr>
      <w:drawing>
        <wp:anchor distT="0" distB="0" distL="114300" distR="114300" simplePos="0" relativeHeight="251671552" behindDoc="0" locked="0" layoutInCell="1" allowOverlap="1" wp14:anchorId="477741F5" wp14:editId="452A3B8E">
          <wp:simplePos x="0" y="0"/>
          <wp:positionH relativeFrom="column">
            <wp:posOffset>-911931</wp:posOffset>
          </wp:positionH>
          <wp:positionV relativeFrom="paragraph">
            <wp:posOffset>-461716</wp:posOffset>
          </wp:positionV>
          <wp:extent cx="1223158" cy="1638794"/>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papier.JPG"/>
                  <pic:cNvPicPr/>
                </pic:nvPicPr>
                <pic:blipFill rotWithShape="1">
                  <a:blip r:embed="rId1" cstate="print">
                    <a:extLst>
                      <a:ext uri="{28A0092B-C50C-407E-A947-70E740481C1C}">
                        <a14:useLocalDpi xmlns:a14="http://schemas.microsoft.com/office/drawing/2010/main" val="0"/>
                      </a:ext>
                    </a:extLst>
                  </a:blip>
                  <a:srcRect r="63911"/>
                  <a:stretch/>
                </pic:blipFill>
                <pic:spPr bwMode="auto">
                  <a:xfrm>
                    <a:off x="0" y="0"/>
                    <a:ext cx="1223158" cy="163879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04CA1">
      <w:rPr>
        <w:noProof/>
        <w:lang w:eastAsia="nl-NL" w:bidi="ar-SA"/>
      </w:rPr>
      <mc:AlternateContent>
        <mc:Choice Requires="wps">
          <w:drawing>
            <wp:anchor distT="0" distB="0" distL="114300" distR="114300" simplePos="0" relativeHeight="251666432" behindDoc="0" locked="0" layoutInCell="1" allowOverlap="1" wp14:anchorId="003B917A" wp14:editId="0848B576">
              <wp:simplePos x="0" y="0"/>
              <wp:positionH relativeFrom="column">
                <wp:posOffset>7243445</wp:posOffset>
              </wp:positionH>
              <wp:positionV relativeFrom="paragraph">
                <wp:posOffset>-12065</wp:posOffset>
              </wp:positionV>
              <wp:extent cx="344170" cy="2066290"/>
              <wp:effectExtent l="0" t="0" r="17780" b="1016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2066290"/>
                      </a:xfrm>
                      <a:prstGeom prst="rect">
                        <a:avLst/>
                      </a:prstGeom>
                      <a:solidFill>
                        <a:srgbClr val="FFC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6AC504" id="Rectangle 2" o:spid="_x0000_s1026" style="position:absolute;margin-left:570.35pt;margin-top:-.95pt;width:27.1pt;height:16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XlEgIAABYEAAAOAAAAZHJzL2Uyb0RvYy54bWysU9uO0zAQfUfiHyy/01xou9uo6WrVpQhp&#10;WZAWPsB1nMTC8Zix27R8PROn7XbhDZEHy5Oxz5w5c7y8O3SG7RV6Dbbk2STlTFkJlbZNyb9/27y7&#10;5cwHYSthwKqSH5Xnd6u3b5a9K1QOLZhKISMQ64velbwNwRVJ4mWrOuEn4JSlZA3YiUAhNkmFoif0&#10;ziR5ms6THrByCFJ5T38fxiRfRfy6VjJ8qWuvAjMlJ24hrhjX7bAmq6UoGhSu1fJEQ/wDi05oS0Uv&#10;UA8iCLZD/RdUpyWChzpMJHQJ1LWWKvZA3WTpH908t8Kp2AuJ491FJv//YOXT/tl9xYG6d48gf3hm&#10;Yd0K26h7ROhbJSoqlw1CJb3zxeXCEHi6yrb9Z6hotGIXIGpwqLEbAKk7dohSHy9Sq0Ngkn6+n06z&#10;GxqIpFSezuf5Is4iEcX5tkMfPiro2LApOdIoI7rYP/owsBHF+UhkD0ZXG21MDLDZrg2yvaCxbzbr&#10;ND2j++tjxrK+5ItZPovIr3L+NcSGvqgB6XQN0elA/jW6K/ktVRnriGKQ7YOtoruC0GbcE2VjTzoO&#10;0g0u9cUWqiPJiDCakx4TbVrAX5z1ZMyS+587gYoz88nSKBbZdDo4OQbT2U1OAV5nttcZYSVBlTxw&#10;Nm7XYXT/zqFuWqqUxd4t3NP4ah2VfWF1Ikvmi4KfHsrg7us4nnp5zqvfAAAA//8DAFBLAwQUAAYA&#10;CAAAACEAGltTVOIAAAAMAQAADwAAAGRycy9kb3ducmV2LnhtbEyPwU6DQBCG7ya+w2ZMvLULBbUg&#10;S9M0MXpoNNZ68LbACAR2lrBLi2/v9KS3+TNf/vkm28ymFyccXWtJQbgMQCCVtmqpVnD8eFqsQTiv&#10;qdK9JVTwgw42+fVVptPKnukdTwdfCy4hl2oFjfdDKqUrGzTaLe2AxLtvOxrtOY61rEZ95nLTy1UQ&#10;3EujW+ILjR5w12DZHSajoN4X8eRfvl6P+2i9nZ7fumT32Sl1ezNvH0F4nP0fDBd9VoecnQo7UeVE&#10;zzmMgwdmFSzCBMSFCJOYp0JBtIruQOaZ/P9E/gsAAP//AwBQSwECLQAUAAYACAAAACEAtoM4kv4A&#10;AADhAQAAEwAAAAAAAAAAAAAAAAAAAAAAW0NvbnRlbnRfVHlwZXNdLnhtbFBLAQItABQABgAIAAAA&#10;IQA4/SH/1gAAAJQBAAALAAAAAAAAAAAAAAAAAC8BAABfcmVscy8ucmVsc1BLAQItABQABgAIAAAA&#10;IQAE7eXlEgIAABYEAAAOAAAAAAAAAAAAAAAAAC4CAABkcnMvZTJvRG9jLnhtbFBLAQItABQABgAI&#10;AAAAIQAaW1NU4gAAAAwBAAAPAAAAAAAAAAAAAAAAAGwEAABkcnMvZG93bnJldi54bWxQSwUGAAAA&#10;AAQABADzAAAAewUAAAAA&#10;" fillcolor="#ffc000" strokecolor="white"/>
          </w:pict>
        </mc:Fallback>
      </mc:AlternateContent>
    </w:r>
    <w:r w:rsidR="00404CA1">
      <w:rPr>
        <w:noProof/>
        <w:lang w:eastAsia="nl-NL" w:bidi="ar-SA"/>
      </w:rPr>
      <mc:AlternateContent>
        <mc:Choice Requires="wps">
          <w:drawing>
            <wp:anchor distT="0" distB="0" distL="114300" distR="114300" simplePos="0" relativeHeight="251664384" behindDoc="0" locked="0" layoutInCell="1" allowOverlap="1" wp14:anchorId="686635ED" wp14:editId="342FA6F2">
              <wp:simplePos x="0" y="0"/>
              <wp:positionH relativeFrom="column">
                <wp:posOffset>7243445</wp:posOffset>
              </wp:positionH>
              <wp:positionV relativeFrom="paragraph">
                <wp:posOffset>-12065</wp:posOffset>
              </wp:positionV>
              <wp:extent cx="344170" cy="2066290"/>
              <wp:effectExtent l="0" t="0" r="17780" b="1016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2066290"/>
                      </a:xfrm>
                      <a:prstGeom prst="rect">
                        <a:avLst/>
                      </a:prstGeom>
                      <a:solidFill>
                        <a:srgbClr val="FFC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1B59D" id="Rectangle 2" o:spid="_x0000_s1026" style="position:absolute;margin-left:570.35pt;margin-top:-.95pt;width:27.1pt;height:16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XlEgIAABYEAAAOAAAAZHJzL2Uyb0RvYy54bWysU9uO0zAQfUfiHyy/01xou9uo6WrVpQhp&#10;WZAWPsB1nMTC8Zix27R8PROn7XbhDZEHy5Oxz5w5c7y8O3SG7RV6Dbbk2STlTFkJlbZNyb9/27y7&#10;5cwHYSthwKqSH5Xnd6u3b5a9K1QOLZhKISMQ64velbwNwRVJ4mWrOuEn4JSlZA3YiUAhNkmFoif0&#10;ziR5ms6THrByCFJ5T38fxiRfRfy6VjJ8qWuvAjMlJ24hrhjX7bAmq6UoGhSu1fJEQ/wDi05oS0Uv&#10;UA8iCLZD/RdUpyWChzpMJHQJ1LWWKvZA3WTpH908t8Kp2AuJ491FJv//YOXT/tl9xYG6d48gf3hm&#10;Yd0K26h7ROhbJSoqlw1CJb3zxeXCEHi6yrb9Z6hotGIXIGpwqLEbAKk7dohSHy9Sq0Ngkn6+n06z&#10;GxqIpFSezuf5Is4iEcX5tkMfPiro2LApOdIoI7rYP/owsBHF+UhkD0ZXG21MDLDZrg2yvaCxbzbr&#10;ND2j++tjxrK+5ItZPovIr3L+NcSGvqgB6XQN0elA/jW6K/ktVRnriGKQ7YOtoruC0GbcE2VjTzoO&#10;0g0u9cUWqiPJiDCakx4TbVrAX5z1ZMyS+587gYoz88nSKBbZdDo4OQbT2U1OAV5nttcZYSVBlTxw&#10;Nm7XYXT/zqFuWqqUxd4t3NP4ah2VfWF1Ikvmi4KfHsrg7us4nnp5zqvfAAAA//8DAFBLAwQUAAYA&#10;CAAAACEAGltTVOIAAAAMAQAADwAAAGRycy9kb3ducmV2LnhtbEyPwU6DQBCG7ya+w2ZMvLULBbUg&#10;S9M0MXpoNNZ68LbACAR2lrBLi2/v9KS3+TNf/vkm28ymFyccXWtJQbgMQCCVtmqpVnD8eFqsQTiv&#10;qdK9JVTwgw42+fVVptPKnukdTwdfCy4hl2oFjfdDKqUrGzTaLe2AxLtvOxrtOY61rEZ95nLTy1UQ&#10;3EujW+ILjR5w12DZHSajoN4X8eRfvl6P+2i9nZ7fumT32Sl1ezNvH0F4nP0fDBd9VoecnQo7UeVE&#10;zzmMgwdmFSzCBMSFCJOYp0JBtIruQOaZ/P9E/gsAAP//AwBQSwECLQAUAAYACAAAACEAtoM4kv4A&#10;AADhAQAAEwAAAAAAAAAAAAAAAAAAAAAAW0NvbnRlbnRfVHlwZXNdLnhtbFBLAQItABQABgAIAAAA&#10;IQA4/SH/1gAAAJQBAAALAAAAAAAAAAAAAAAAAC8BAABfcmVscy8ucmVsc1BLAQItABQABgAIAAAA&#10;IQAE7eXlEgIAABYEAAAOAAAAAAAAAAAAAAAAAC4CAABkcnMvZTJvRG9jLnhtbFBLAQItABQABgAI&#10;AAAAIQAaW1NU4gAAAAwBAAAPAAAAAAAAAAAAAAAAAGwEAABkcnMvZG93bnJldi54bWxQSwUGAAAA&#10;AAQABADzAAAAewUAAAAA&#10;" fillcolor="#ffc000" strokecolor="white"/>
          </w:pict>
        </mc:Fallback>
      </mc:AlternateContent>
    </w:r>
    <w:r w:rsidR="00404CA1">
      <w:rPr>
        <w:noProof/>
        <w:lang w:eastAsia="nl-NL" w:bidi="ar-SA"/>
      </w:rPr>
      <mc:AlternateContent>
        <mc:Choice Requires="wps">
          <w:drawing>
            <wp:anchor distT="0" distB="0" distL="114300" distR="114300" simplePos="0" relativeHeight="251659264" behindDoc="0" locked="0" layoutInCell="1" allowOverlap="1" wp14:anchorId="23246503" wp14:editId="4643E86D">
              <wp:simplePos x="0" y="0"/>
              <wp:positionH relativeFrom="column">
                <wp:posOffset>7243445</wp:posOffset>
              </wp:positionH>
              <wp:positionV relativeFrom="paragraph">
                <wp:posOffset>-12065</wp:posOffset>
              </wp:positionV>
              <wp:extent cx="344170" cy="2066290"/>
              <wp:effectExtent l="0" t="0" r="17780" b="1016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2066290"/>
                      </a:xfrm>
                      <a:prstGeom prst="rect">
                        <a:avLst/>
                      </a:prstGeom>
                      <a:solidFill>
                        <a:srgbClr val="FFC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E7968" id="Rectangle 2" o:spid="_x0000_s1026" style="position:absolute;margin-left:570.35pt;margin-top:-.95pt;width:27.1pt;height:16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XlEgIAABYEAAAOAAAAZHJzL2Uyb0RvYy54bWysU9uO0zAQfUfiHyy/01xou9uo6WrVpQhp&#10;WZAWPsB1nMTC8Zix27R8PROn7XbhDZEHy5Oxz5w5c7y8O3SG7RV6Dbbk2STlTFkJlbZNyb9/27y7&#10;5cwHYSthwKqSH5Xnd6u3b5a9K1QOLZhKISMQ64velbwNwRVJ4mWrOuEn4JSlZA3YiUAhNkmFoif0&#10;ziR5ms6THrByCFJ5T38fxiRfRfy6VjJ8qWuvAjMlJ24hrhjX7bAmq6UoGhSu1fJEQ/wDi05oS0Uv&#10;UA8iCLZD/RdUpyWChzpMJHQJ1LWWKvZA3WTpH908t8Kp2AuJ491FJv//YOXT/tl9xYG6d48gf3hm&#10;Yd0K26h7ROhbJSoqlw1CJb3zxeXCEHi6yrb9Z6hotGIXIGpwqLEbAKk7dohSHy9Sq0Ngkn6+n06z&#10;GxqIpFSezuf5Is4iEcX5tkMfPiro2LApOdIoI7rYP/owsBHF+UhkD0ZXG21MDLDZrg2yvaCxbzbr&#10;ND2j++tjxrK+5ItZPovIr3L+NcSGvqgB6XQN0elA/jW6K/ktVRnriGKQ7YOtoruC0GbcE2VjTzoO&#10;0g0u9cUWqiPJiDCakx4TbVrAX5z1ZMyS+587gYoz88nSKBbZdDo4OQbT2U1OAV5nttcZYSVBlTxw&#10;Nm7XYXT/zqFuWqqUxd4t3NP4ah2VfWF1Ikvmi4KfHsrg7us4nnp5zqvfAAAA//8DAFBLAwQUAAYA&#10;CAAAACEAGltTVOIAAAAMAQAADwAAAGRycy9kb3ducmV2LnhtbEyPwU6DQBCG7ya+w2ZMvLULBbUg&#10;S9M0MXpoNNZ68LbACAR2lrBLi2/v9KS3+TNf/vkm28ymFyccXWtJQbgMQCCVtmqpVnD8eFqsQTiv&#10;qdK9JVTwgw42+fVVptPKnukdTwdfCy4hl2oFjfdDKqUrGzTaLe2AxLtvOxrtOY61rEZ95nLTy1UQ&#10;3EujW+ILjR5w12DZHSajoN4X8eRfvl6P+2i9nZ7fumT32Sl1ezNvH0F4nP0fDBd9VoecnQo7UeVE&#10;zzmMgwdmFSzCBMSFCJOYp0JBtIruQOaZ/P9E/gsAAP//AwBQSwECLQAUAAYACAAAACEAtoM4kv4A&#10;AADhAQAAEwAAAAAAAAAAAAAAAAAAAAAAW0NvbnRlbnRfVHlwZXNdLnhtbFBLAQItABQABgAIAAAA&#10;IQA4/SH/1gAAAJQBAAALAAAAAAAAAAAAAAAAAC8BAABfcmVscy8ucmVsc1BLAQItABQABgAIAAAA&#10;IQAE7eXlEgIAABYEAAAOAAAAAAAAAAAAAAAAAC4CAABkcnMvZTJvRG9jLnhtbFBLAQItABQABgAI&#10;AAAAIQAaW1NU4gAAAAwBAAAPAAAAAAAAAAAAAAAAAGwEAABkcnMvZG93bnJldi54bWxQSwUGAAAA&#10;AAQABADzAAAAewUAAAAA&#10;" fillcolor="#ffc000" strokecolor="white"/>
          </w:pict>
        </mc:Fallback>
      </mc:AlternateContent>
    </w:r>
    <w:r w:rsidR="00404CA1">
      <w:rPr>
        <w:noProof/>
        <w:lang w:eastAsia="nl-NL" w:bidi="ar-SA"/>
      </w:rPr>
      <mc:AlternateContent>
        <mc:Choice Requires="wps">
          <w:drawing>
            <wp:anchor distT="0" distB="0" distL="114300" distR="114300" simplePos="0" relativeHeight="251662336" behindDoc="0" locked="0" layoutInCell="1" allowOverlap="1" wp14:anchorId="36386A40" wp14:editId="2D50EC1F">
              <wp:simplePos x="0" y="0"/>
              <wp:positionH relativeFrom="column">
                <wp:posOffset>7243445</wp:posOffset>
              </wp:positionH>
              <wp:positionV relativeFrom="paragraph">
                <wp:posOffset>-12065</wp:posOffset>
              </wp:positionV>
              <wp:extent cx="344170" cy="2066290"/>
              <wp:effectExtent l="0" t="0" r="17780" b="1016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2066290"/>
                      </a:xfrm>
                      <a:prstGeom prst="rect">
                        <a:avLst/>
                      </a:prstGeom>
                      <a:solidFill>
                        <a:srgbClr val="FFC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410F18" id="Rectangle 2" o:spid="_x0000_s1026" style="position:absolute;margin-left:570.35pt;margin-top:-.95pt;width:27.1pt;height:16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XlEgIAABYEAAAOAAAAZHJzL2Uyb0RvYy54bWysU9uO0zAQfUfiHyy/01xou9uo6WrVpQhp&#10;WZAWPsB1nMTC8Zix27R8PROn7XbhDZEHy5Oxz5w5c7y8O3SG7RV6Dbbk2STlTFkJlbZNyb9/27y7&#10;5cwHYSthwKqSH5Xnd6u3b5a9K1QOLZhKISMQ64velbwNwRVJ4mWrOuEn4JSlZA3YiUAhNkmFoif0&#10;ziR5ms6THrByCFJ5T38fxiRfRfy6VjJ8qWuvAjMlJ24hrhjX7bAmq6UoGhSu1fJEQ/wDi05oS0Uv&#10;UA8iCLZD/RdUpyWChzpMJHQJ1LWWKvZA3WTpH908t8Kp2AuJ491FJv//YOXT/tl9xYG6d48gf3hm&#10;Yd0K26h7ROhbJSoqlw1CJb3zxeXCEHi6yrb9Z6hotGIXIGpwqLEbAKk7dohSHy9Sq0Ngkn6+n06z&#10;GxqIpFSezuf5Is4iEcX5tkMfPiro2LApOdIoI7rYP/owsBHF+UhkD0ZXG21MDLDZrg2yvaCxbzbr&#10;ND2j++tjxrK+5ItZPovIr3L+NcSGvqgB6XQN0elA/jW6K/ktVRnriGKQ7YOtoruC0GbcE2VjTzoO&#10;0g0u9cUWqiPJiDCakx4TbVrAX5z1ZMyS+587gYoz88nSKBbZdDo4OQbT2U1OAV5nttcZYSVBlTxw&#10;Nm7XYXT/zqFuWqqUxd4t3NP4ah2VfWF1Ikvmi4KfHsrg7us4nnp5zqvfAAAA//8DAFBLAwQUAAYA&#10;CAAAACEAGltTVOIAAAAMAQAADwAAAGRycy9kb3ducmV2LnhtbEyPwU6DQBCG7ya+w2ZMvLULBbUg&#10;S9M0MXpoNNZ68LbACAR2lrBLi2/v9KS3+TNf/vkm28ymFyccXWtJQbgMQCCVtmqpVnD8eFqsQTiv&#10;qdK9JVTwgw42+fVVptPKnukdTwdfCy4hl2oFjfdDKqUrGzTaLe2AxLtvOxrtOY61rEZ95nLTy1UQ&#10;3EujW+ILjR5w12DZHSajoN4X8eRfvl6P+2i9nZ7fumT32Sl1ezNvH0F4nP0fDBd9VoecnQo7UeVE&#10;zzmMgwdmFSzCBMSFCJOYp0JBtIruQOaZ/P9E/gsAAP//AwBQSwECLQAUAAYACAAAACEAtoM4kv4A&#10;AADhAQAAEwAAAAAAAAAAAAAAAAAAAAAAW0NvbnRlbnRfVHlwZXNdLnhtbFBLAQItABQABgAIAAAA&#10;IQA4/SH/1gAAAJQBAAALAAAAAAAAAAAAAAAAAC8BAABfcmVscy8ucmVsc1BLAQItABQABgAIAAAA&#10;IQAE7eXlEgIAABYEAAAOAAAAAAAAAAAAAAAAAC4CAABkcnMvZTJvRG9jLnhtbFBLAQItABQABgAI&#10;AAAAIQAaW1NU4gAAAAwBAAAPAAAAAAAAAAAAAAAAAGwEAABkcnMvZG93bnJldi54bWxQSwUGAAAA&#10;AAQABADzAAAAewUAAAAA&#10;" fillcolor="#ffc000" strokecolor="whit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CFB86" w14:textId="30062FA2" w:rsidR="00B335CC" w:rsidRDefault="005911D2" w:rsidP="00B335CC">
    <w:pPr>
      <w:rPr>
        <w:rFonts w:hint="eastAsia"/>
      </w:rPr>
    </w:pPr>
    <w:r>
      <w:rPr>
        <w:noProof/>
        <w:lang w:eastAsia="nl-NL" w:bidi="ar-SA"/>
      </w:rPr>
      <w:drawing>
        <wp:anchor distT="0" distB="0" distL="114300" distR="114300" simplePos="0" relativeHeight="251678720" behindDoc="0" locked="0" layoutInCell="1" allowOverlap="1" wp14:anchorId="42E7B700" wp14:editId="08A8F138">
          <wp:simplePos x="0" y="0"/>
          <wp:positionH relativeFrom="column">
            <wp:posOffset>-338455</wp:posOffset>
          </wp:positionH>
          <wp:positionV relativeFrom="paragraph">
            <wp:posOffset>235585</wp:posOffset>
          </wp:positionV>
          <wp:extent cx="3143885" cy="89535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885" cy="895350"/>
                  </a:xfrm>
                  <a:prstGeom prst="rect">
                    <a:avLst/>
                  </a:prstGeom>
                  <a:noFill/>
                  <a:ln>
                    <a:noFill/>
                  </a:ln>
                </pic:spPr>
              </pic:pic>
            </a:graphicData>
          </a:graphic>
        </wp:anchor>
      </w:drawing>
    </w:r>
    <w:r w:rsidR="00B335CC">
      <w:rPr>
        <w:noProof/>
        <w:lang w:eastAsia="nl-NL" w:bidi="ar-SA"/>
      </w:rPr>
      <w:drawing>
        <wp:anchor distT="0" distB="0" distL="114300" distR="114300" simplePos="0" relativeHeight="251673600" behindDoc="1" locked="0" layoutInCell="1" allowOverlap="1" wp14:anchorId="147F370F" wp14:editId="39BC1BA9">
          <wp:simplePos x="0" y="0"/>
          <wp:positionH relativeFrom="column">
            <wp:posOffset>-913130</wp:posOffset>
          </wp:positionH>
          <wp:positionV relativeFrom="paragraph">
            <wp:posOffset>-462915</wp:posOffset>
          </wp:positionV>
          <wp:extent cx="7571740" cy="35687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papier.JPG"/>
                  <pic:cNvPicPr/>
                </pic:nvPicPr>
                <pic:blipFill>
                  <a:blip r:embed="rId2">
                    <a:extLst>
                      <a:ext uri="{28A0092B-C50C-407E-A947-70E740481C1C}">
                        <a14:useLocalDpi xmlns:a14="http://schemas.microsoft.com/office/drawing/2010/main" val="0"/>
                      </a:ext>
                    </a:extLst>
                  </a:blip>
                  <a:stretch>
                    <a:fillRect/>
                  </a:stretch>
                </pic:blipFill>
                <pic:spPr>
                  <a:xfrm>
                    <a:off x="0" y="0"/>
                    <a:ext cx="7571740" cy="3568700"/>
                  </a:xfrm>
                  <a:prstGeom prst="rect">
                    <a:avLst/>
                  </a:prstGeom>
                </pic:spPr>
              </pic:pic>
            </a:graphicData>
          </a:graphic>
          <wp14:sizeRelH relativeFrom="page">
            <wp14:pctWidth>0</wp14:pctWidth>
          </wp14:sizeRelH>
          <wp14:sizeRelV relativeFrom="page">
            <wp14:pctHeight>0</wp14:pctHeight>
          </wp14:sizeRelV>
        </wp:anchor>
      </w:drawing>
    </w:r>
    <w:r w:rsidR="00B335CC">
      <w:rPr>
        <w:noProof/>
        <w:lang w:eastAsia="nl-NL" w:bidi="ar-SA"/>
      </w:rPr>
      <mc:AlternateContent>
        <mc:Choice Requires="wps">
          <w:drawing>
            <wp:anchor distT="0" distB="0" distL="114300" distR="114300" simplePos="0" relativeHeight="251677696" behindDoc="0" locked="0" layoutInCell="1" allowOverlap="1" wp14:anchorId="33E7D031" wp14:editId="5F2AC83B">
              <wp:simplePos x="0" y="0"/>
              <wp:positionH relativeFrom="column">
                <wp:posOffset>3908851</wp:posOffset>
              </wp:positionH>
              <wp:positionV relativeFrom="paragraph">
                <wp:posOffset>-218721</wp:posOffset>
              </wp:positionV>
              <wp:extent cx="1863524" cy="3565002"/>
              <wp:effectExtent l="0" t="0" r="3810"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524" cy="3565002"/>
                      </a:xfrm>
                      <a:prstGeom prst="rect">
                        <a:avLst/>
                      </a:prstGeom>
                      <a:solidFill>
                        <a:srgbClr val="FFFFFF"/>
                      </a:solidFill>
                      <a:ln w="9525">
                        <a:noFill/>
                        <a:miter lim="800000"/>
                        <a:headEnd/>
                        <a:tailEnd/>
                      </a:ln>
                    </wps:spPr>
                    <wps:txbx>
                      <w:txbxContent>
                        <w:p w14:paraId="02C4A99B" w14:textId="77777777" w:rsidR="00B335CC" w:rsidRDefault="00B335CC">
                          <w:pPr>
                            <w:rPr>
                              <w:rFonts w:hint="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E7D031" id="_x0000_t202" coordsize="21600,21600" o:spt="202" path="m,l,21600r21600,l21600,xe">
              <v:stroke joinstyle="miter"/>
              <v:path gradientshapeok="t" o:connecttype="rect"/>
            </v:shapetype>
            <v:shape id="Tekstvak 2" o:spid="_x0000_s1026" type="#_x0000_t202" style="position:absolute;margin-left:307.8pt;margin-top:-17.2pt;width:146.75pt;height:280.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9J4DgIAAPcDAAAOAAAAZHJzL2Uyb0RvYy54bWysU9tu2zAMfR+wfxD0vthx4yw14hRdugwD&#10;ugvQ7QNkWY6FyaImKbGzry8lu2m2vhXzg0Ca1CF5eLS+GTpFjsI6Cbqk81lKidAcaqn3Jf35Y/du&#10;RYnzTNdMgRYlPQlHbzZv36x7U4gMWlC1sARBtCt6U9LWe1MkieOt6JibgREagw3Yjnl07T6pLesR&#10;vVNJlqbLpAdbGwtcOId/78Yg3UT8phHcf2saJzxRJcXefDxtPKtwJps1K/aWmVbyqQ32ii46JjUW&#10;PUPdMc/IwcoXUJ3kFhw0fsahS6BpJBdxBpxmnv4zzUPLjIizIDnOnGly/w+Wfz0+mO+W+OEDDLjA&#10;OIQz98B/OaJh2zK9F7fWQt8KVmPheaAs6Y0rpquBale4AFL1X6DGJbODhwg0NLYLrOCcBNFxAacz&#10;6WLwhIeSq+VVni0o4Ri7ypd5mmaxBiuerhvr/CcBHQlGSS1uNcKz473zoR1WPKWEag6UrHdSqejY&#10;fbVVlhwZKmAXvwn9rzSlSV/S6zzLI7KGcD+Ko5MeFapkV9JVGr5RM4GOj7qOKZ5JNdrYidITP4GS&#10;kRw/VAMmBp4qqE/IlIVRifhy0GjB/qGkRxWW1P0+MCsoUZ81sn09XyyCbKOzyN9n6NjLSHUZYZoj&#10;VEk9JaO59VHqgQcNt7iVRka+njuZekV1RRqnlxDke+nHrOf3unkEAAD//wMAUEsDBBQABgAIAAAA&#10;IQD6fCBx4AAAAAsBAAAPAAAAZHJzL2Rvd25yZXYueG1sTI/LTsMwEEX3SPyDNUhsUGun5EHSOBUg&#10;gdi29AMmsZtEjcdR7Dbp32NWsBzdo3vPlLvFDOyqJ9dbkhCtBTBNjVU9tRKO3x+rF2DOIykcLGkJ&#10;N+1gV93flVgoO9NeXw++ZaGEXIESOu/HgnPXdNqgW9tRU8hOdjLowzm1XE04h3Iz8I0QKTfYU1jo&#10;cNTvnW7Oh4uRcPqan5J8rj/9MdvH6Rv2WW1vUj4+LK9bYF4v/g+GX/2gDlVwqu2FlGODhDRK0oBK&#10;WD3HMbBA5CKPgNUSkk0mgFcl//9D9QMAAP//AwBQSwECLQAUAAYACAAAACEAtoM4kv4AAADhAQAA&#10;EwAAAAAAAAAAAAAAAAAAAAAAW0NvbnRlbnRfVHlwZXNdLnhtbFBLAQItABQABgAIAAAAIQA4/SH/&#10;1gAAAJQBAAALAAAAAAAAAAAAAAAAAC8BAABfcmVscy8ucmVsc1BLAQItABQABgAIAAAAIQCZa9J4&#10;DgIAAPcDAAAOAAAAAAAAAAAAAAAAAC4CAABkcnMvZTJvRG9jLnhtbFBLAQItABQABgAIAAAAIQD6&#10;fCBx4AAAAAsBAAAPAAAAAAAAAAAAAAAAAGgEAABkcnMvZG93bnJldi54bWxQSwUGAAAAAAQABADz&#10;AAAAdQUAAAAA&#10;" stroked="f">
              <v:textbox>
                <w:txbxContent>
                  <w:p w14:paraId="02C4A99B" w14:textId="77777777" w:rsidR="00B335CC" w:rsidRDefault="00B335CC">
                    <w:pPr>
                      <w:rPr>
                        <w:rFonts w:hint="eastAsia"/>
                      </w:rPr>
                    </w:pPr>
                  </w:p>
                </w:txbxContent>
              </v:textbox>
            </v:shape>
          </w:pict>
        </mc:Fallback>
      </mc:AlternateContent>
    </w:r>
  </w:p>
  <w:p w14:paraId="2509FA61" w14:textId="51B1E0B4" w:rsidR="00A941CA" w:rsidRDefault="00A941CA" w:rsidP="00A941CA">
    <w:pPr>
      <w:pStyle w:val="Koptekst"/>
      <w:ind w:firstLine="708"/>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24DBD"/>
    <w:multiLevelType w:val="hybridMultilevel"/>
    <w:tmpl w:val="1152CA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1017F8A"/>
    <w:multiLevelType w:val="hybridMultilevel"/>
    <w:tmpl w:val="317CEC1E"/>
    <w:lvl w:ilvl="0" w:tplc="11A89B1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3026EB1"/>
    <w:multiLevelType w:val="hybridMultilevel"/>
    <w:tmpl w:val="969E9E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C5D494D"/>
    <w:multiLevelType w:val="multilevel"/>
    <w:tmpl w:val="9A42591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F2B792F"/>
    <w:multiLevelType w:val="multilevel"/>
    <w:tmpl w:val="8A903E0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223054A3"/>
    <w:multiLevelType w:val="hybridMultilevel"/>
    <w:tmpl w:val="7048EA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0266387"/>
    <w:multiLevelType w:val="hybridMultilevel"/>
    <w:tmpl w:val="03D4541E"/>
    <w:lvl w:ilvl="0" w:tplc="0E0EA4F6">
      <w:numFmt w:val="bullet"/>
      <w:lvlText w:val="-"/>
      <w:lvlJc w:val="left"/>
      <w:pPr>
        <w:ind w:left="720" w:hanging="360"/>
      </w:pPr>
      <w:rPr>
        <w:rFonts w:ascii="Avenir Book" w:eastAsia="SimSun" w:hAnsi="Avenir Book" w:cs="Mang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796539"/>
    <w:multiLevelType w:val="hybridMultilevel"/>
    <w:tmpl w:val="F04411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E1453C4"/>
    <w:multiLevelType w:val="hybridMultilevel"/>
    <w:tmpl w:val="DB1EC4A6"/>
    <w:lvl w:ilvl="0" w:tplc="BB38C1D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E255876"/>
    <w:multiLevelType w:val="hybridMultilevel"/>
    <w:tmpl w:val="4874F198"/>
    <w:lvl w:ilvl="0" w:tplc="54D62F12">
      <w:numFmt w:val="bullet"/>
      <w:lvlText w:val="-"/>
      <w:lvlJc w:val="left"/>
      <w:pPr>
        <w:ind w:left="720" w:hanging="360"/>
      </w:pPr>
      <w:rPr>
        <w:rFonts w:ascii="Avenir Book" w:eastAsia="SimSun" w:hAnsi="Avenir Book" w:cs="Manga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C12E1A"/>
    <w:multiLevelType w:val="multilevel"/>
    <w:tmpl w:val="B54E1258"/>
    <w:lvl w:ilvl="0">
      <w:start w:val="1"/>
      <w:numFmt w:val="bullet"/>
      <w:lvlText w:val=""/>
      <w:lvlJc w:val="left"/>
      <w:pPr>
        <w:tabs>
          <w:tab w:val="num" w:pos="720"/>
        </w:tabs>
        <w:ind w:left="720" w:hanging="360"/>
      </w:pPr>
      <w:rPr>
        <w:rFonts w:ascii="Symbol" w:hAnsi="Symbol" w:cs="OpenSymbol" w:hint="default"/>
        <w:b w:val="0"/>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47DF6DA4"/>
    <w:multiLevelType w:val="hybridMultilevel"/>
    <w:tmpl w:val="040A6B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D762B2"/>
    <w:multiLevelType w:val="hybridMultilevel"/>
    <w:tmpl w:val="CD62D2AC"/>
    <w:lvl w:ilvl="0" w:tplc="11A89B1A">
      <w:start w:val="1"/>
      <w:numFmt w:val="decimal"/>
      <w:lvlText w:val="%1."/>
      <w:lvlJc w:val="left"/>
      <w:pPr>
        <w:ind w:left="720" w:hanging="360"/>
      </w:pPr>
      <w:rPr>
        <w:b/>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2344DBB"/>
    <w:multiLevelType w:val="multilevel"/>
    <w:tmpl w:val="7F06779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575B11A5"/>
    <w:multiLevelType w:val="multilevel"/>
    <w:tmpl w:val="543049C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sz w:val="20"/>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58EB6D22"/>
    <w:multiLevelType w:val="multilevel"/>
    <w:tmpl w:val="0F54662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5DE26569"/>
    <w:multiLevelType w:val="multilevel"/>
    <w:tmpl w:val="919E035A"/>
    <w:lvl w:ilvl="0">
      <w:start w:val="2"/>
      <w:numFmt w:val="bullet"/>
      <w:lvlText w:val="-"/>
      <w:lvlJc w:val="left"/>
      <w:pPr>
        <w:ind w:left="720" w:hanging="360"/>
      </w:pPr>
      <w:rPr>
        <w:rFonts w:ascii="Verdana" w:hAnsi="Verdana" w:cs="Manga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0E91D13"/>
    <w:multiLevelType w:val="hybridMultilevel"/>
    <w:tmpl w:val="06264B74"/>
    <w:lvl w:ilvl="0" w:tplc="16680BE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8606B4B"/>
    <w:multiLevelType w:val="multilevel"/>
    <w:tmpl w:val="D1FEB75A"/>
    <w:lvl w:ilvl="0">
      <w:start w:val="1"/>
      <w:numFmt w:val="decimal"/>
      <w:lvlText w:val="%1."/>
      <w:lvlJc w:val="left"/>
      <w:pPr>
        <w:ind w:left="360" w:hanging="360"/>
      </w:pPr>
      <w:rPr>
        <w:rFonts w:ascii="Verdana" w:hAnsi="Verdana"/>
        <w:b/>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8CC2912"/>
    <w:multiLevelType w:val="hybridMultilevel"/>
    <w:tmpl w:val="9448F8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8EE360D"/>
    <w:multiLevelType w:val="hybridMultilevel"/>
    <w:tmpl w:val="F204191A"/>
    <w:lvl w:ilvl="0" w:tplc="A4DE88D6">
      <w:numFmt w:val="bullet"/>
      <w:lvlText w:val="-"/>
      <w:lvlJc w:val="left"/>
      <w:pPr>
        <w:ind w:left="720" w:hanging="360"/>
      </w:pPr>
      <w:rPr>
        <w:rFonts w:ascii="Avenir Book" w:eastAsia="SimSun" w:hAnsi="Avenir Book" w:cs="Mang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9A353D2"/>
    <w:multiLevelType w:val="hybridMultilevel"/>
    <w:tmpl w:val="FDA40BEA"/>
    <w:lvl w:ilvl="0" w:tplc="04130001">
      <w:start w:val="1"/>
      <w:numFmt w:val="bullet"/>
      <w:lvlText w:val=""/>
      <w:lvlJc w:val="left"/>
      <w:pPr>
        <w:ind w:left="720" w:hanging="360"/>
      </w:pPr>
      <w:rPr>
        <w:rFonts w:ascii="Symbol" w:hAnsi="Symbol" w:hint="default"/>
        <w:b/>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869E0"/>
    <w:multiLevelType w:val="hybridMultilevel"/>
    <w:tmpl w:val="110C71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561634"/>
    <w:multiLevelType w:val="hybridMultilevel"/>
    <w:tmpl w:val="D5C8D4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E6B4FC4"/>
    <w:multiLevelType w:val="hybridMultilevel"/>
    <w:tmpl w:val="16C4C854"/>
    <w:lvl w:ilvl="0" w:tplc="F1805018">
      <w:numFmt w:val="bullet"/>
      <w:lvlText w:val="-"/>
      <w:lvlJc w:val="left"/>
      <w:pPr>
        <w:ind w:left="720" w:hanging="360"/>
      </w:pPr>
      <w:rPr>
        <w:rFonts w:ascii="Avenir Book" w:eastAsia="SimSun" w:hAnsi="Avenir Book" w:cs="Mang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0152CC5"/>
    <w:multiLevelType w:val="hybridMultilevel"/>
    <w:tmpl w:val="689A50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87A278F"/>
    <w:multiLevelType w:val="hybridMultilevel"/>
    <w:tmpl w:val="AE3A6C8C"/>
    <w:lvl w:ilvl="0" w:tplc="7E120816">
      <w:numFmt w:val="bullet"/>
      <w:lvlText w:val="-"/>
      <w:lvlJc w:val="left"/>
      <w:pPr>
        <w:ind w:left="720" w:hanging="360"/>
      </w:pPr>
      <w:rPr>
        <w:rFonts w:ascii="Avenir Book" w:eastAsia="SimSun" w:hAnsi="Avenir Book" w:cs="Mang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CB87088"/>
    <w:multiLevelType w:val="multilevel"/>
    <w:tmpl w:val="AF946394"/>
    <w:lvl w:ilvl="0">
      <w:start w:val="1"/>
      <w:numFmt w:val="bullet"/>
      <w:lvlText w:val=""/>
      <w:lvlJc w:val="left"/>
      <w:pPr>
        <w:tabs>
          <w:tab w:val="num" w:pos="720"/>
        </w:tabs>
        <w:ind w:left="720" w:hanging="360"/>
      </w:pPr>
      <w:rPr>
        <w:rFonts w:ascii="Symbol" w:hAnsi="Symbol" w:cs="OpenSymbol" w:hint="default"/>
        <w:b w:val="0"/>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802386285">
    <w:abstractNumId w:val="8"/>
  </w:num>
  <w:num w:numId="2" w16cid:durableId="1614242515">
    <w:abstractNumId w:val="12"/>
  </w:num>
  <w:num w:numId="3" w16cid:durableId="392972431">
    <w:abstractNumId w:val="19"/>
  </w:num>
  <w:num w:numId="4" w16cid:durableId="1195852620">
    <w:abstractNumId w:val="0"/>
  </w:num>
  <w:num w:numId="5" w16cid:durableId="1833527164">
    <w:abstractNumId w:val="1"/>
  </w:num>
  <w:num w:numId="6" w16cid:durableId="1376470497">
    <w:abstractNumId w:val="16"/>
  </w:num>
  <w:num w:numId="7" w16cid:durableId="842089165">
    <w:abstractNumId w:val="18"/>
  </w:num>
  <w:num w:numId="8" w16cid:durableId="1560703361">
    <w:abstractNumId w:val="14"/>
  </w:num>
  <w:num w:numId="9" w16cid:durableId="765266144">
    <w:abstractNumId w:val="13"/>
  </w:num>
  <w:num w:numId="10" w16cid:durableId="708265290">
    <w:abstractNumId w:val="15"/>
  </w:num>
  <w:num w:numId="11" w16cid:durableId="1576934583">
    <w:abstractNumId w:val="27"/>
  </w:num>
  <w:num w:numId="12" w16cid:durableId="516234916">
    <w:abstractNumId w:val="10"/>
  </w:num>
  <w:num w:numId="13" w16cid:durableId="1032338548">
    <w:abstractNumId w:val="4"/>
  </w:num>
  <w:num w:numId="14" w16cid:durableId="1168791770">
    <w:abstractNumId w:val="3"/>
  </w:num>
  <w:num w:numId="15" w16cid:durableId="1738161029">
    <w:abstractNumId w:val="17"/>
  </w:num>
  <w:num w:numId="16" w16cid:durableId="230770269">
    <w:abstractNumId w:val="5"/>
  </w:num>
  <w:num w:numId="17" w16cid:durableId="713622288">
    <w:abstractNumId w:val="26"/>
  </w:num>
  <w:num w:numId="18" w16cid:durableId="802692441">
    <w:abstractNumId w:val="2"/>
  </w:num>
  <w:num w:numId="19" w16cid:durableId="869613030">
    <w:abstractNumId w:val="11"/>
  </w:num>
  <w:num w:numId="20" w16cid:durableId="94179266">
    <w:abstractNumId w:val="23"/>
  </w:num>
  <w:num w:numId="21" w16cid:durableId="1767655629">
    <w:abstractNumId w:val="9"/>
  </w:num>
  <w:num w:numId="22" w16cid:durableId="1943296210">
    <w:abstractNumId w:val="21"/>
  </w:num>
  <w:num w:numId="23" w16cid:durableId="441650083">
    <w:abstractNumId w:val="22"/>
  </w:num>
  <w:num w:numId="24" w16cid:durableId="1975598677">
    <w:abstractNumId w:val="25"/>
  </w:num>
  <w:num w:numId="25" w16cid:durableId="1089503070">
    <w:abstractNumId w:val="7"/>
  </w:num>
  <w:num w:numId="26" w16cid:durableId="856432530">
    <w:abstractNumId w:val="20"/>
  </w:num>
  <w:num w:numId="27" w16cid:durableId="593980265">
    <w:abstractNumId w:val="24"/>
  </w:num>
  <w:num w:numId="28" w16cid:durableId="2727099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CC"/>
    <w:rsid w:val="00001CE3"/>
    <w:rsid w:val="000023E4"/>
    <w:rsid w:val="00007744"/>
    <w:rsid w:val="0001147D"/>
    <w:rsid w:val="0001554E"/>
    <w:rsid w:val="000166AB"/>
    <w:rsid w:val="00023A52"/>
    <w:rsid w:val="00024DB2"/>
    <w:rsid w:val="00031BC6"/>
    <w:rsid w:val="0004014D"/>
    <w:rsid w:val="00040672"/>
    <w:rsid w:val="0004156A"/>
    <w:rsid w:val="00041692"/>
    <w:rsid w:val="00043E14"/>
    <w:rsid w:val="00046F4B"/>
    <w:rsid w:val="00053B4C"/>
    <w:rsid w:val="00055CCB"/>
    <w:rsid w:val="000617DA"/>
    <w:rsid w:val="000624EF"/>
    <w:rsid w:val="0006294C"/>
    <w:rsid w:val="00064888"/>
    <w:rsid w:val="00073C69"/>
    <w:rsid w:val="0007604D"/>
    <w:rsid w:val="00077F79"/>
    <w:rsid w:val="00080CF9"/>
    <w:rsid w:val="00082442"/>
    <w:rsid w:val="000838A1"/>
    <w:rsid w:val="000902EF"/>
    <w:rsid w:val="00091B3C"/>
    <w:rsid w:val="00093C6C"/>
    <w:rsid w:val="00095915"/>
    <w:rsid w:val="000A3AAA"/>
    <w:rsid w:val="000A7201"/>
    <w:rsid w:val="000B0863"/>
    <w:rsid w:val="000B186F"/>
    <w:rsid w:val="000B20E6"/>
    <w:rsid w:val="000B4318"/>
    <w:rsid w:val="000B6263"/>
    <w:rsid w:val="000B6B3D"/>
    <w:rsid w:val="000B76C9"/>
    <w:rsid w:val="000C073E"/>
    <w:rsid w:val="000C220D"/>
    <w:rsid w:val="000C2A56"/>
    <w:rsid w:val="000C2C72"/>
    <w:rsid w:val="000C37FB"/>
    <w:rsid w:val="000C5B0A"/>
    <w:rsid w:val="000D1F9F"/>
    <w:rsid w:val="000D4010"/>
    <w:rsid w:val="000D4738"/>
    <w:rsid w:val="000D5F66"/>
    <w:rsid w:val="000E17EC"/>
    <w:rsid w:val="000E27AE"/>
    <w:rsid w:val="000E27AF"/>
    <w:rsid w:val="000E623B"/>
    <w:rsid w:val="000F2651"/>
    <w:rsid w:val="0010009A"/>
    <w:rsid w:val="00100471"/>
    <w:rsid w:val="001028C1"/>
    <w:rsid w:val="0010388B"/>
    <w:rsid w:val="00104F42"/>
    <w:rsid w:val="00105BD8"/>
    <w:rsid w:val="00105EA1"/>
    <w:rsid w:val="00106E6F"/>
    <w:rsid w:val="001106F2"/>
    <w:rsid w:val="00113535"/>
    <w:rsid w:val="00114F55"/>
    <w:rsid w:val="001150F1"/>
    <w:rsid w:val="00116AAC"/>
    <w:rsid w:val="001206A1"/>
    <w:rsid w:val="00124039"/>
    <w:rsid w:val="001300C9"/>
    <w:rsid w:val="00134C89"/>
    <w:rsid w:val="001350C7"/>
    <w:rsid w:val="00142BEE"/>
    <w:rsid w:val="001433E3"/>
    <w:rsid w:val="00143C24"/>
    <w:rsid w:val="00147313"/>
    <w:rsid w:val="001500B9"/>
    <w:rsid w:val="0015119A"/>
    <w:rsid w:val="0015261A"/>
    <w:rsid w:val="00153178"/>
    <w:rsid w:val="001616C8"/>
    <w:rsid w:val="00161B68"/>
    <w:rsid w:val="00165FC2"/>
    <w:rsid w:val="001666D5"/>
    <w:rsid w:val="0016774B"/>
    <w:rsid w:val="0017797C"/>
    <w:rsid w:val="00177D4D"/>
    <w:rsid w:val="00180209"/>
    <w:rsid w:val="00181451"/>
    <w:rsid w:val="001837FE"/>
    <w:rsid w:val="00185829"/>
    <w:rsid w:val="00186EF1"/>
    <w:rsid w:val="0019281B"/>
    <w:rsid w:val="001951B0"/>
    <w:rsid w:val="001955F7"/>
    <w:rsid w:val="00195BDE"/>
    <w:rsid w:val="001A0135"/>
    <w:rsid w:val="001A1121"/>
    <w:rsid w:val="001A2B07"/>
    <w:rsid w:val="001A4114"/>
    <w:rsid w:val="001A60F5"/>
    <w:rsid w:val="001B057D"/>
    <w:rsid w:val="001B1335"/>
    <w:rsid w:val="001C0B0F"/>
    <w:rsid w:val="001C558F"/>
    <w:rsid w:val="001C5CE8"/>
    <w:rsid w:val="001D217E"/>
    <w:rsid w:val="001D2B4D"/>
    <w:rsid w:val="001D3086"/>
    <w:rsid w:val="001E0DF9"/>
    <w:rsid w:val="001E4F0B"/>
    <w:rsid w:val="001E60E6"/>
    <w:rsid w:val="001F0396"/>
    <w:rsid w:val="001F3F73"/>
    <w:rsid w:val="001F423D"/>
    <w:rsid w:val="001F458D"/>
    <w:rsid w:val="001F6605"/>
    <w:rsid w:val="002009D5"/>
    <w:rsid w:val="00202B10"/>
    <w:rsid w:val="0020721B"/>
    <w:rsid w:val="0020765E"/>
    <w:rsid w:val="00207CFC"/>
    <w:rsid w:val="00212388"/>
    <w:rsid w:val="00212769"/>
    <w:rsid w:val="002129E5"/>
    <w:rsid w:val="00213A9E"/>
    <w:rsid w:val="00214AD0"/>
    <w:rsid w:val="002207D9"/>
    <w:rsid w:val="0022145F"/>
    <w:rsid w:val="00221756"/>
    <w:rsid w:val="002229F7"/>
    <w:rsid w:val="00222CE7"/>
    <w:rsid w:val="00224ECD"/>
    <w:rsid w:val="00226512"/>
    <w:rsid w:val="00233358"/>
    <w:rsid w:val="00234D85"/>
    <w:rsid w:val="00237D23"/>
    <w:rsid w:val="002441CC"/>
    <w:rsid w:val="00245172"/>
    <w:rsid w:val="0024775F"/>
    <w:rsid w:val="00247ED1"/>
    <w:rsid w:val="00250813"/>
    <w:rsid w:val="0025170C"/>
    <w:rsid w:val="00252B68"/>
    <w:rsid w:val="00252B76"/>
    <w:rsid w:val="00253121"/>
    <w:rsid w:val="00254009"/>
    <w:rsid w:val="0025454F"/>
    <w:rsid w:val="002622EC"/>
    <w:rsid w:val="00273D8D"/>
    <w:rsid w:val="0027665D"/>
    <w:rsid w:val="00281E2A"/>
    <w:rsid w:val="002854CA"/>
    <w:rsid w:val="0028737D"/>
    <w:rsid w:val="00293D6E"/>
    <w:rsid w:val="00294AD4"/>
    <w:rsid w:val="00295561"/>
    <w:rsid w:val="002A0D6E"/>
    <w:rsid w:val="002A48CC"/>
    <w:rsid w:val="002A59BE"/>
    <w:rsid w:val="002B0FF7"/>
    <w:rsid w:val="002B563C"/>
    <w:rsid w:val="002B74EB"/>
    <w:rsid w:val="002C109E"/>
    <w:rsid w:val="002C377F"/>
    <w:rsid w:val="002C543E"/>
    <w:rsid w:val="002C55EF"/>
    <w:rsid w:val="002C6894"/>
    <w:rsid w:val="002C71CE"/>
    <w:rsid w:val="002C772C"/>
    <w:rsid w:val="002D23F9"/>
    <w:rsid w:val="002D314B"/>
    <w:rsid w:val="002D32DC"/>
    <w:rsid w:val="002D4083"/>
    <w:rsid w:val="002E141F"/>
    <w:rsid w:val="002E1F89"/>
    <w:rsid w:val="002E2B5C"/>
    <w:rsid w:val="002E6190"/>
    <w:rsid w:val="002F095E"/>
    <w:rsid w:val="002F2144"/>
    <w:rsid w:val="002F266F"/>
    <w:rsid w:val="002F26B4"/>
    <w:rsid w:val="002F68A0"/>
    <w:rsid w:val="002F766B"/>
    <w:rsid w:val="002F78FD"/>
    <w:rsid w:val="0030690E"/>
    <w:rsid w:val="00307B4D"/>
    <w:rsid w:val="00313B9B"/>
    <w:rsid w:val="00314470"/>
    <w:rsid w:val="00314A85"/>
    <w:rsid w:val="0031529F"/>
    <w:rsid w:val="003310C5"/>
    <w:rsid w:val="00331BC3"/>
    <w:rsid w:val="00333DE3"/>
    <w:rsid w:val="00334CB2"/>
    <w:rsid w:val="003371D7"/>
    <w:rsid w:val="0034160E"/>
    <w:rsid w:val="003463BE"/>
    <w:rsid w:val="00347F79"/>
    <w:rsid w:val="00347FC9"/>
    <w:rsid w:val="00350699"/>
    <w:rsid w:val="003576D6"/>
    <w:rsid w:val="0036165E"/>
    <w:rsid w:val="003619B4"/>
    <w:rsid w:val="00361BAB"/>
    <w:rsid w:val="00363731"/>
    <w:rsid w:val="00364E3E"/>
    <w:rsid w:val="0036655D"/>
    <w:rsid w:val="00370532"/>
    <w:rsid w:val="00371507"/>
    <w:rsid w:val="0037287E"/>
    <w:rsid w:val="00374531"/>
    <w:rsid w:val="003758FA"/>
    <w:rsid w:val="00375C5C"/>
    <w:rsid w:val="003817C0"/>
    <w:rsid w:val="0038529F"/>
    <w:rsid w:val="00385716"/>
    <w:rsid w:val="00386684"/>
    <w:rsid w:val="00387AAE"/>
    <w:rsid w:val="00387C6B"/>
    <w:rsid w:val="00390358"/>
    <w:rsid w:val="00391684"/>
    <w:rsid w:val="003933F4"/>
    <w:rsid w:val="0039554E"/>
    <w:rsid w:val="00395CFB"/>
    <w:rsid w:val="0039640B"/>
    <w:rsid w:val="003A5F2A"/>
    <w:rsid w:val="003B02B6"/>
    <w:rsid w:val="003B21E4"/>
    <w:rsid w:val="003B391A"/>
    <w:rsid w:val="003B5C89"/>
    <w:rsid w:val="003B7664"/>
    <w:rsid w:val="003B7AA3"/>
    <w:rsid w:val="003B7ED4"/>
    <w:rsid w:val="003C19E3"/>
    <w:rsid w:val="003C2080"/>
    <w:rsid w:val="003C39E7"/>
    <w:rsid w:val="003C5BDC"/>
    <w:rsid w:val="003D1E58"/>
    <w:rsid w:val="003D2EE1"/>
    <w:rsid w:val="003D7CC0"/>
    <w:rsid w:val="003E11E6"/>
    <w:rsid w:val="003E3AAB"/>
    <w:rsid w:val="003E61AF"/>
    <w:rsid w:val="003F56D9"/>
    <w:rsid w:val="003F5EF9"/>
    <w:rsid w:val="004028F2"/>
    <w:rsid w:val="004032B3"/>
    <w:rsid w:val="00403F57"/>
    <w:rsid w:val="00404B9F"/>
    <w:rsid w:val="00404CA1"/>
    <w:rsid w:val="0041032A"/>
    <w:rsid w:val="0041085A"/>
    <w:rsid w:val="00411015"/>
    <w:rsid w:val="0041130A"/>
    <w:rsid w:val="00411A93"/>
    <w:rsid w:val="00411E1A"/>
    <w:rsid w:val="0041289D"/>
    <w:rsid w:val="00414D87"/>
    <w:rsid w:val="004220D6"/>
    <w:rsid w:val="0042229F"/>
    <w:rsid w:val="00424AB0"/>
    <w:rsid w:val="00426712"/>
    <w:rsid w:val="00427094"/>
    <w:rsid w:val="00431574"/>
    <w:rsid w:val="00437338"/>
    <w:rsid w:val="00445AE0"/>
    <w:rsid w:val="004462B2"/>
    <w:rsid w:val="004465D7"/>
    <w:rsid w:val="004503CD"/>
    <w:rsid w:val="0045231A"/>
    <w:rsid w:val="00455A72"/>
    <w:rsid w:val="004578FB"/>
    <w:rsid w:val="004622A2"/>
    <w:rsid w:val="004626F4"/>
    <w:rsid w:val="00462906"/>
    <w:rsid w:val="00471F78"/>
    <w:rsid w:val="00472C01"/>
    <w:rsid w:val="004777E0"/>
    <w:rsid w:val="00487131"/>
    <w:rsid w:val="00487477"/>
    <w:rsid w:val="00487FBE"/>
    <w:rsid w:val="0049038D"/>
    <w:rsid w:val="0049154A"/>
    <w:rsid w:val="00491A94"/>
    <w:rsid w:val="004942DA"/>
    <w:rsid w:val="004945A5"/>
    <w:rsid w:val="00495999"/>
    <w:rsid w:val="004961B6"/>
    <w:rsid w:val="0049727E"/>
    <w:rsid w:val="00497C29"/>
    <w:rsid w:val="004A1D69"/>
    <w:rsid w:val="004A211F"/>
    <w:rsid w:val="004A2400"/>
    <w:rsid w:val="004A3340"/>
    <w:rsid w:val="004A5634"/>
    <w:rsid w:val="004A57CD"/>
    <w:rsid w:val="004A649D"/>
    <w:rsid w:val="004B0EFF"/>
    <w:rsid w:val="004B15D7"/>
    <w:rsid w:val="004B1C7C"/>
    <w:rsid w:val="004B1E97"/>
    <w:rsid w:val="004B20EE"/>
    <w:rsid w:val="004B7824"/>
    <w:rsid w:val="004C34BF"/>
    <w:rsid w:val="004C4B5D"/>
    <w:rsid w:val="004E1032"/>
    <w:rsid w:val="004E1969"/>
    <w:rsid w:val="004E5797"/>
    <w:rsid w:val="004F05D2"/>
    <w:rsid w:val="004F0BA9"/>
    <w:rsid w:val="004F2E44"/>
    <w:rsid w:val="004F4FDC"/>
    <w:rsid w:val="004F6659"/>
    <w:rsid w:val="00500301"/>
    <w:rsid w:val="00501264"/>
    <w:rsid w:val="00501400"/>
    <w:rsid w:val="00501BAD"/>
    <w:rsid w:val="00501D61"/>
    <w:rsid w:val="00501D86"/>
    <w:rsid w:val="00507B6A"/>
    <w:rsid w:val="00507E33"/>
    <w:rsid w:val="005103E6"/>
    <w:rsid w:val="00510596"/>
    <w:rsid w:val="00514228"/>
    <w:rsid w:val="005154DB"/>
    <w:rsid w:val="00520493"/>
    <w:rsid w:val="005257F5"/>
    <w:rsid w:val="00527F12"/>
    <w:rsid w:val="0053234D"/>
    <w:rsid w:val="00540580"/>
    <w:rsid w:val="00542B80"/>
    <w:rsid w:val="00542FBF"/>
    <w:rsid w:val="00546A2A"/>
    <w:rsid w:val="00551047"/>
    <w:rsid w:val="005511FA"/>
    <w:rsid w:val="00554275"/>
    <w:rsid w:val="0055473F"/>
    <w:rsid w:val="00556419"/>
    <w:rsid w:val="00557660"/>
    <w:rsid w:val="00557849"/>
    <w:rsid w:val="00567BCE"/>
    <w:rsid w:val="00576912"/>
    <w:rsid w:val="00577C3A"/>
    <w:rsid w:val="00582E0E"/>
    <w:rsid w:val="00586321"/>
    <w:rsid w:val="00586736"/>
    <w:rsid w:val="005878A3"/>
    <w:rsid w:val="0059039D"/>
    <w:rsid w:val="005911D2"/>
    <w:rsid w:val="005951B5"/>
    <w:rsid w:val="00597980"/>
    <w:rsid w:val="00597C34"/>
    <w:rsid w:val="005A5979"/>
    <w:rsid w:val="005A5F71"/>
    <w:rsid w:val="005A613F"/>
    <w:rsid w:val="005B485A"/>
    <w:rsid w:val="005B5276"/>
    <w:rsid w:val="005B547F"/>
    <w:rsid w:val="005B5EB8"/>
    <w:rsid w:val="005B6CF6"/>
    <w:rsid w:val="005B7AB2"/>
    <w:rsid w:val="005C0BDE"/>
    <w:rsid w:val="005C2645"/>
    <w:rsid w:val="005C2981"/>
    <w:rsid w:val="005C4722"/>
    <w:rsid w:val="005C5987"/>
    <w:rsid w:val="005C5EF3"/>
    <w:rsid w:val="005C61D5"/>
    <w:rsid w:val="005D28C0"/>
    <w:rsid w:val="005D3200"/>
    <w:rsid w:val="005E32F9"/>
    <w:rsid w:val="005E6055"/>
    <w:rsid w:val="005F0F29"/>
    <w:rsid w:val="005F10AE"/>
    <w:rsid w:val="005F2BC4"/>
    <w:rsid w:val="005F7D06"/>
    <w:rsid w:val="00602340"/>
    <w:rsid w:val="006024FA"/>
    <w:rsid w:val="00603500"/>
    <w:rsid w:val="0060368A"/>
    <w:rsid w:val="00604CA1"/>
    <w:rsid w:val="006050BE"/>
    <w:rsid w:val="0060678B"/>
    <w:rsid w:val="0060785A"/>
    <w:rsid w:val="00615181"/>
    <w:rsid w:val="00617249"/>
    <w:rsid w:val="006276B3"/>
    <w:rsid w:val="00627C97"/>
    <w:rsid w:val="006300CF"/>
    <w:rsid w:val="0063033F"/>
    <w:rsid w:val="00631B51"/>
    <w:rsid w:val="00633DD7"/>
    <w:rsid w:val="00633F88"/>
    <w:rsid w:val="00634224"/>
    <w:rsid w:val="00635D9E"/>
    <w:rsid w:val="006360A2"/>
    <w:rsid w:val="0063628C"/>
    <w:rsid w:val="00647180"/>
    <w:rsid w:val="006471A5"/>
    <w:rsid w:val="00653B51"/>
    <w:rsid w:val="006645A3"/>
    <w:rsid w:val="00664E44"/>
    <w:rsid w:val="0066624C"/>
    <w:rsid w:val="00670817"/>
    <w:rsid w:val="00673A91"/>
    <w:rsid w:val="00673DCE"/>
    <w:rsid w:val="006745EC"/>
    <w:rsid w:val="00682CDF"/>
    <w:rsid w:val="0068356A"/>
    <w:rsid w:val="006839EB"/>
    <w:rsid w:val="006862C7"/>
    <w:rsid w:val="0069297D"/>
    <w:rsid w:val="00694DDB"/>
    <w:rsid w:val="00695F96"/>
    <w:rsid w:val="006A0796"/>
    <w:rsid w:val="006A16B7"/>
    <w:rsid w:val="006A29EA"/>
    <w:rsid w:val="006A4189"/>
    <w:rsid w:val="006A55EF"/>
    <w:rsid w:val="006A586F"/>
    <w:rsid w:val="006A779B"/>
    <w:rsid w:val="006B0817"/>
    <w:rsid w:val="006B2659"/>
    <w:rsid w:val="006B2A09"/>
    <w:rsid w:val="006B2FC5"/>
    <w:rsid w:val="006B4C2F"/>
    <w:rsid w:val="006B6DF6"/>
    <w:rsid w:val="006C1E0F"/>
    <w:rsid w:val="006C2893"/>
    <w:rsid w:val="006C3252"/>
    <w:rsid w:val="006C3E76"/>
    <w:rsid w:val="006D2394"/>
    <w:rsid w:val="006D541A"/>
    <w:rsid w:val="006D5EE7"/>
    <w:rsid w:val="006E363B"/>
    <w:rsid w:val="006E3782"/>
    <w:rsid w:val="006E3DE5"/>
    <w:rsid w:val="006E7E79"/>
    <w:rsid w:val="006F0470"/>
    <w:rsid w:val="006F1B64"/>
    <w:rsid w:val="006F67AA"/>
    <w:rsid w:val="0070560F"/>
    <w:rsid w:val="00705FD0"/>
    <w:rsid w:val="007063B5"/>
    <w:rsid w:val="00711156"/>
    <w:rsid w:val="00711FB0"/>
    <w:rsid w:val="00712636"/>
    <w:rsid w:val="00715CE5"/>
    <w:rsid w:val="007212E2"/>
    <w:rsid w:val="00723704"/>
    <w:rsid w:val="007238F4"/>
    <w:rsid w:val="00725C3D"/>
    <w:rsid w:val="00727A4C"/>
    <w:rsid w:val="007320A8"/>
    <w:rsid w:val="00732BC4"/>
    <w:rsid w:val="00733EBC"/>
    <w:rsid w:val="00735157"/>
    <w:rsid w:val="00742A13"/>
    <w:rsid w:val="007440AB"/>
    <w:rsid w:val="0074652F"/>
    <w:rsid w:val="00746CCA"/>
    <w:rsid w:val="00751BC4"/>
    <w:rsid w:val="007530E2"/>
    <w:rsid w:val="00756BA0"/>
    <w:rsid w:val="007579D1"/>
    <w:rsid w:val="00761F86"/>
    <w:rsid w:val="00765C68"/>
    <w:rsid w:val="00766367"/>
    <w:rsid w:val="007712F8"/>
    <w:rsid w:val="00771B62"/>
    <w:rsid w:val="00772167"/>
    <w:rsid w:val="007773F1"/>
    <w:rsid w:val="00785910"/>
    <w:rsid w:val="00786102"/>
    <w:rsid w:val="00786FCA"/>
    <w:rsid w:val="00792754"/>
    <w:rsid w:val="00795071"/>
    <w:rsid w:val="00796EB8"/>
    <w:rsid w:val="00797519"/>
    <w:rsid w:val="007A094E"/>
    <w:rsid w:val="007A0A55"/>
    <w:rsid w:val="007A1301"/>
    <w:rsid w:val="007A1C09"/>
    <w:rsid w:val="007A42A2"/>
    <w:rsid w:val="007A53A4"/>
    <w:rsid w:val="007A5D80"/>
    <w:rsid w:val="007A7B97"/>
    <w:rsid w:val="007B1163"/>
    <w:rsid w:val="007B1B5E"/>
    <w:rsid w:val="007B2E72"/>
    <w:rsid w:val="007B5A5D"/>
    <w:rsid w:val="007C1A37"/>
    <w:rsid w:val="007C1E4A"/>
    <w:rsid w:val="007C4036"/>
    <w:rsid w:val="007C419E"/>
    <w:rsid w:val="007C5454"/>
    <w:rsid w:val="007D3D73"/>
    <w:rsid w:val="007D71F3"/>
    <w:rsid w:val="007E1483"/>
    <w:rsid w:val="007E28A1"/>
    <w:rsid w:val="007E2F78"/>
    <w:rsid w:val="007E7229"/>
    <w:rsid w:val="007E7842"/>
    <w:rsid w:val="007E7A9D"/>
    <w:rsid w:val="007E7BB9"/>
    <w:rsid w:val="007F13B3"/>
    <w:rsid w:val="007F6C64"/>
    <w:rsid w:val="007F7A12"/>
    <w:rsid w:val="00801601"/>
    <w:rsid w:val="00801F40"/>
    <w:rsid w:val="00802D34"/>
    <w:rsid w:val="00807D51"/>
    <w:rsid w:val="0081037D"/>
    <w:rsid w:val="00811A6A"/>
    <w:rsid w:val="00813780"/>
    <w:rsid w:val="00815656"/>
    <w:rsid w:val="00816CBC"/>
    <w:rsid w:val="00817AC7"/>
    <w:rsid w:val="008209B9"/>
    <w:rsid w:val="00823D36"/>
    <w:rsid w:val="0082615F"/>
    <w:rsid w:val="00826F1B"/>
    <w:rsid w:val="00827501"/>
    <w:rsid w:val="00832184"/>
    <w:rsid w:val="00832D43"/>
    <w:rsid w:val="00833655"/>
    <w:rsid w:val="00833C68"/>
    <w:rsid w:val="00833D28"/>
    <w:rsid w:val="008358B9"/>
    <w:rsid w:val="00836D7C"/>
    <w:rsid w:val="00836E20"/>
    <w:rsid w:val="008372BE"/>
    <w:rsid w:val="00837A0E"/>
    <w:rsid w:val="00842D12"/>
    <w:rsid w:val="008435B9"/>
    <w:rsid w:val="008468E0"/>
    <w:rsid w:val="00853EEB"/>
    <w:rsid w:val="00863B3F"/>
    <w:rsid w:val="008656B7"/>
    <w:rsid w:val="00877015"/>
    <w:rsid w:val="00881066"/>
    <w:rsid w:val="008813DF"/>
    <w:rsid w:val="00885335"/>
    <w:rsid w:val="0088545C"/>
    <w:rsid w:val="0088673F"/>
    <w:rsid w:val="00886BB0"/>
    <w:rsid w:val="00893BAD"/>
    <w:rsid w:val="008941FF"/>
    <w:rsid w:val="00894225"/>
    <w:rsid w:val="0089484E"/>
    <w:rsid w:val="00894EAD"/>
    <w:rsid w:val="008954BA"/>
    <w:rsid w:val="00896458"/>
    <w:rsid w:val="008A1550"/>
    <w:rsid w:val="008A20E3"/>
    <w:rsid w:val="008A6460"/>
    <w:rsid w:val="008A6CE2"/>
    <w:rsid w:val="008A7038"/>
    <w:rsid w:val="008B09FF"/>
    <w:rsid w:val="008B11C1"/>
    <w:rsid w:val="008B5EB9"/>
    <w:rsid w:val="008C3B9A"/>
    <w:rsid w:val="008C57C7"/>
    <w:rsid w:val="008C58B9"/>
    <w:rsid w:val="008C6CF6"/>
    <w:rsid w:val="008C7F55"/>
    <w:rsid w:val="008D578A"/>
    <w:rsid w:val="008D62E6"/>
    <w:rsid w:val="008D6CD4"/>
    <w:rsid w:val="008E3759"/>
    <w:rsid w:val="008E6150"/>
    <w:rsid w:val="008E7501"/>
    <w:rsid w:val="008F28B8"/>
    <w:rsid w:val="008F356A"/>
    <w:rsid w:val="008F44F6"/>
    <w:rsid w:val="008F6F03"/>
    <w:rsid w:val="008F72E6"/>
    <w:rsid w:val="00900EAF"/>
    <w:rsid w:val="00901C7C"/>
    <w:rsid w:val="00903FD4"/>
    <w:rsid w:val="00914413"/>
    <w:rsid w:val="00921C8F"/>
    <w:rsid w:val="009252D1"/>
    <w:rsid w:val="009269C2"/>
    <w:rsid w:val="00930243"/>
    <w:rsid w:val="00932C8D"/>
    <w:rsid w:val="0093367B"/>
    <w:rsid w:val="0093378B"/>
    <w:rsid w:val="0093438E"/>
    <w:rsid w:val="00937E9B"/>
    <w:rsid w:val="00941F4D"/>
    <w:rsid w:val="00943089"/>
    <w:rsid w:val="009449E4"/>
    <w:rsid w:val="009453AB"/>
    <w:rsid w:val="009508B8"/>
    <w:rsid w:val="00960323"/>
    <w:rsid w:val="00961726"/>
    <w:rsid w:val="009623FE"/>
    <w:rsid w:val="00964046"/>
    <w:rsid w:val="00966248"/>
    <w:rsid w:val="00966FFA"/>
    <w:rsid w:val="00967304"/>
    <w:rsid w:val="009673F0"/>
    <w:rsid w:val="0097066F"/>
    <w:rsid w:val="0097219E"/>
    <w:rsid w:val="00974E5D"/>
    <w:rsid w:val="00977A91"/>
    <w:rsid w:val="009820FB"/>
    <w:rsid w:val="00982C16"/>
    <w:rsid w:val="009879FE"/>
    <w:rsid w:val="0099069C"/>
    <w:rsid w:val="00990A58"/>
    <w:rsid w:val="00991AB2"/>
    <w:rsid w:val="00996BC6"/>
    <w:rsid w:val="009A07B4"/>
    <w:rsid w:val="009A2954"/>
    <w:rsid w:val="009A301B"/>
    <w:rsid w:val="009B3071"/>
    <w:rsid w:val="009B3A92"/>
    <w:rsid w:val="009B3C78"/>
    <w:rsid w:val="009B4D8E"/>
    <w:rsid w:val="009B5EBB"/>
    <w:rsid w:val="009C10C0"/>
    <w:rsid w:val="009C1E13"/>
    <w:rsid w:val="009C3B7B"/>
    <w:rsid w:val="009C4005"/>
    <w:rsid w:val="009C5855"/>
    <w:rsid w:val="009C6155"/>
    <w:rsid w:val="009C7880"/>
    <w:rsid w:val="009D24E3"/>
    <w:rsid w:val="009D6E71"/>
    <w:rsid w:val="009D7B8B"/>
    <w:rsid w:val="009E187A"/>
    <w:rsid w:val="009E2533"/>
    <w:rsid w:val="009E32D2"/>
    <w:rsid w:val="009E4731"/>
    <w:rsid w:val="009E6AC1"/>
    <w:rsid w:val="009E7664"/>
    <w:rsid w:val="009E7E5B"/>
    <w:rsid w:val="009F42E3"/>
    <w:rsid w:val="009F45A4"/>
    <w:rsid w:val="00A00B34"/>
    <w:rsid w:val="00A00DC3"/>
    <w:rsid w:val="00A0179E"/>
    <w:rsid w:val="00A01DAB"/>
    <w:rsid w:val="00A02912"/>
    <w:rsid w:val="00A02C4F"/>
    <w:rsid w:val="00A042CF"/>
    <w:rsid w:val="00A06D55"/>
    <w:rsid w:val="00A07A82"/>
    <w:rsid w:val="00A07E23"/>
    <w:rsid w:val="00A10524"/>
    <w:rsid w:val="00A119D6"/>
    <w:rsid w:val="00A12EBC"/>
    <w:rsid w:val="00A13C73"/>
    <w:rsid w:val="00A14F48"/>
    <w:rsid w:val="00A16259"/>
    <w:rsid w:val="00A21CBF"/>
    <w:rsid w:val="00A26211"/>
    <w:rsid w:val="00A313DD"/>
    <w:rsid w:val="00A31FAF"/>
    <w:rsid w:val="00A33486"/>
    <w:rsid w:val="00A345D4"/>
    <w:rsid w:val="00A3598E"/>
    <w:rsid w:val="00A367FB"/>
    <w:rsid w:val="00A371EB"/>
    <w:rsid w:val="00A42B8B"/>
    <w:rsid w:val="00A45E66"/>
    <w:rsid w:val="00A466F4"/>
    <w:rsid w:val="00A53D4A"/>
    <w:rsid w:val="00A54B05"/>
    <w:rsid w:val="00A56956"/>
    <w:rsid w:val="00A56A17"/>
    <w:rsid w:val="00A60232"/>
    <w:rsid w:val="00A61755"/>
    <w:rsid w:val="00A62558"/>
    <w:rsid w:val="00A62F8B"/>
    <w:rsid w:val="00A63583"/>
    <w:rsid w:val="00A65BCA"/>
    <w:rsid w:val="00A71BD5"/>
    <w:rsid w:val="00A744B7"/>
    <w:rsid w:val="00A7531D"/>
    <w:rsid w:val="00A75C91"/>
    <w:rsid w:val="00A7680F"/>
    <w:rsid w:val="00A82849"/>
    <w:rsid w:val="00A853BD"/>
    <w:rsid w:val="00A86C36"/>
    <w:rsid w:val="00A87A30"/>
    <w:rsid w:val="00A90EC2"/>
    <w:rsid w:val="00A936ED"/>
    <w:rsid w:val="00A941CA"/>
    <w:rsid w:val="00A97DC2"/>
    <w:rsid w:val="00AA1ED5"/>
    <w:rsid w:val="00AA2380"/>
    <w:rsid w:val="00AA6DCC"/>
    <w:rsid w:val="00AA77E4"/>
    <w:rsid w:val="00AB3C4F"/>
    <w:rsid w:val="00AB40C6"/>
    <w:rsid w:val="00AB4454"/>
    <w:rsid w:val="00AB65B0"/>
    <w:rsid w:val="00AB74A4"/>
    <w:rsid w:val="00AB76EE"/>
    <w:rsid w:val="00AC0623"/>
    <w:rsid w:val="00AC252B"/>
    <w:rsid w:val="00AC2DC7"/>
    <w:rsid w:val="00AC412E"/>
    <w:rsid w:val="00AC5579"/>
    <w:rsid w:val="00AC5D55"/>
    <w:rsid w:val="00AC66B6"/>
    <w:rsid w:val="00AD0B69"/>
    <w:rsid w:val="00AD1D05"/>
    <w:rsid w:val="00AD22DF"/>
    <w:rsid w:val="00AD38A7"/>
    <w:rsid w:val="00AD5CEF"/>
    <w:rsid w:val="00AE06CA"/>
    <w:rsid w:val="00AE57A6"/>
    <w:rsid w:val="00AF0034"/>
    <w:rsid w:val="00AF01D9"/>
    <w:rsid w:val="00AF3C37"/>
    <w:rsid w:val="00B0025C"/>
    <w:rsid w:val="00B00AC8"/>
    <w:rsid w:val="00B04426"/>
    <w:rsid w:val="00B04AE1"/>
    <w:rsid w:val="00B070C1"/>
    <w:rsid w:val="00B0767C"/>
    <w:rsid w:val="00B07F1E"/>
    <w:rsid w:val="00B10E9D"/>
    <w:rsid w:val="00B119A1"/>
    <w:rsid w:val="00B133D3"/>
    <w:rsid w:val="00B16164"/>
    <w:rsid w:val="00B1763A"/>
    <w:rsid w:val="00B210AD"/>
    <w:rsid w:val="00B23C77"/>
    <w:rsid w:val="00B24CA4"/>
    <w:rsid w:val="00B25E2A"/>
    <w:rsid w:val="00B26834"/>
    <w:rsid w:val="00B26871"/>
    <w:rsid w:val="00B26F89"/>
    <w:rsid w:val="00B335CC"/>
    <w:rsid w:val="00B35111"/>
    <w:rsid w:val="00B368AD"/>
    <w:rsid w:val="00B37C7A"/>
    <w:rsid w:val="00B41706"/>
    <w:rsid w:val="00B422FA"/>
    <w:rsid w:val="00B4495D"/>
    <w:rsid w:val="00B525F8"/>
    <w:rsid w:val="00B552A9"/>
    <w:rsid w:val="00B623FA"/>
    <w:rsid w:val="00B64928"/>
    <w:rsid w:val="00B655BB"/>
    <w:rsid w:val="00B73163"/>
    <w:rsid w:val="00B7374B"/>
    <w:rsid w:val="00B74913"/>
    <w:rsid w:val="00B75A34"/>
    <w:rsid w:val="00B859FB"/>
    <w:rsid w:val="00B879F3"/>
    <w:rsid w:val="00B93290"/>
    <w:rsid w:val="00BA389C"/>
    <w:rsid w:val="00BA71A2"/>
    <w:rsid w:val="00BB0487"/>
    <w:rsid w:val="00BB0CD5"/>
    <w:rsid w:val="00BB445A"/>
    <w:rsid w:val="00BB6CB5"/>
    <w:rsid w:val="00BC38E6"/>
    <w:rsid w:val="00BC41A8"/>
    <w:rsid w:val="00BC493D"/>
    <w:rsid w:val="00BC631A"/>
    <w:rsid w:val="00BC695A"/>
    <w:rsid w:val="00BC6FF5"/>
    <w:rsid w:val="00BD0224"/>
    <w:rsid w:val="00BD3240"/>
    <w:rsid w:val="00BD4B92"/>
    <w:rsid w:val="00BE01A4"/>
    <w:rsid w:val="00BE203D"/>
    <w:rsid w:val="00BE2176"/>
    <w:rsid w:val="00BE38AF"/>
    <w:rsid w:val="00BE426F"/>
    <w:rsid w:val="00BE6D71"/>
    <w:rsid w:val="00BF02B0"/>
    <w:rsid w:val="00BF03F9"/>
    <w:rsid w:val="00BF29A5"/>
    <w:rsid w:val="00BF2A54"/>
    <w:rsid w:val="00BF3712"/>
    <w:rsid w:val="00BF4407"/>
    <w:rsid w:val="00BF5C7B"/>
    <w:rsid w:val="00BF7A66"/>
    <w:rsid w:val="00C009FA"/>
    <w:rsid w:val="00C02609"/>
    <w:rsid w:val="00C053A9"/>
    <w:rsid w:val="00C0570E"/>
    <w:rsid w:val="00C05F96"/>
    <w:rsid w:val="00C06587"/>
    <w:rsid w:val="00C07356"/>
    <w:rsid w:val="00C078A3"/>
    <w:rsid w:val="00C127AA"/>
    <w:rsid w:val="00C145EB"/>
    <w:rsid w:val="00C14E80"/>
    <w:rsid w:val="00C14F53"/>
    <w:rsid w:val="00C150C4"/>
    <w:rsid w:val="00C1550A"/>
    <w:rsid w:val="00C15FAC"/>
    <w:rsid w:val="00C204C0"/>
    <w:rsid w:val="00C223F9"/>
    <w:rsid w:val="00C23771"/>
    <w:rsid w:val="00C305A6"/>
    <w:rsid w:val="00C31370"/>
    <w:rsid w:val="00C32043"/>
    <w:rsid w:val="00C34A58"/>
    <w:rsid w:val="00C351EC"/>
    <w:rsid w:val="00C400D9"/>
    <w:rsid w:val="00C40663"/>
    <w:rsid w:val="00C42A3C"/>
    <w:rsid w:val="00C468E3"/>
    <w:rsid w:val="00C51A70"/>
    <w:rsid w:val="00C55156"/>
    <w:rsid w:val="00C5679D"/>
    <w:rsid w:val="00C570A8"/>
    <w:rsid w:val="00C57E19"/>
    <w:rsid w:val="00C6010E"/>
    <w:rsid w:val="00C60D36"/>
    <w:rsid w:val="00C62A89"/>
    <w:rsid w:val="00C6408B"/>
    <w:rsid w:val="00C64BE8"/>
    <w:rsid w:val="00C80E4C"/>
    <w:rsid w:val="00C817A4"/>
    <w:rsid w:val="00C818FC"/>
    <w:rsid w:val="00C849BE"/>
    <w:rsid w:val="00C85284"/>
    <w:rsid w:val="00C85804"/>
    <w:rsid w:val="00C8707F"/>
    <w:rsid w:val="00C940C9"/>
    <w:rsid w:val="00CA0988"/>
    <w:rsid w:val="00CA1BEB"/>
    <w:rsid w:val="00CA311C"/>
    <w:rsid w:val="00CA4C1F"/>
    <w:rsid w:val="00CA7790"/>
    <w:rsid w:val="00CB0EEC"/>
    <w:rsid w:val="00CC11B1"/>
    <w:rsid w:val="00CC29BA"/>
    <w:rsid w:val="00CC4E43"/>
    <w:rsid w:val="00CC7620"/>
    <w:rsid w:val="00CD1C73"/>
    <w:rsid w:val="00CD2395"/>
    <w:rsid w:val="00CD23E6"/>
    <w:rsid w:val="00CD2B48"/>
    <w:rsid w:val="00CE165B"/>
    <w:rsid w:val="00CE4025"/>
    <w:rsid w:val="00CE4D1E"/>
    <w:rsid w:val="00CE55C0"/>
    <w:rsid w:val="00CF2265"/>
    <w:rsid w:val="00CF2F3F"/>
    <w:rsid w:val="00CF35CF"/>
    <w:rsid w:val="00D05A64"/>
    <w:rsid w:val="00D119D4"/>
    <w:rsid w:val="00D1780F"/>
    <w:rsid w:val="00D2003C"/>
    <w:rsid w:val="00D25786"/>
    <w:rsid w:val="00D259F5"/>
    <w:rsid w:val="00D36A71"/>
    <w:rsid w:val="00D41340"/>
    <w:rsid w:val="00D41C32"/>
    <w:rsid w:val="00D42DDA"/>
    <w:rsid w:val="00D46290"/>
    <w:rsid w:val="00D463D9"/>
    <w:rsid w:val="00D46C47"/>
    <w:rsid w:val="00D51753"/>
    <w:rsid w:val="00D53C02"/>
    <w:rsid w:val="00D56023"/>
    <w:rsid w:val="00D571B2"/>
    <w:rsid w:val="00D57C80"/>
    <w:rsid w:val="00D57D76"/>
    <w:rsid w:val="00D616E6"/>
    <w:rsid w:val="00D641B0"/>
    <w:rsid w:val="00D66034"/>
    <w:rsid w:val="00D6683C"/>
    <w:rsid w:val="00D67122"/>
    <w:rsid w:val="00D676C4"/>
    <w:rsid w:val="00D72563"/>
    <w:rsid w:val="00D73243"/>
    <w:rsid w:val="00D73B3C"/>
    <w:rsid w:val="00D744D5"/>
    <w:rsid w:val="00D74F5B"/>
    <w:rsid w:val="00D77F02"/>
    <w:rsid w:val="00D805D7"/>
    <w:rsid w:val="00D80BAF"/>
    <w:rsid w:val="00D834A7"/>
    <w:rsid w:val="00D84037"/>
    <w:rsid w:val="00D845DC"/>
    <w:rsid w:val="00D86CA4"/>
    <w:rsid w:val="00D9003B"/>
    <w:rsid w:val="00D93C24"/>
    <w:rsid w:val="00D94859"/>
    <w:rsid w:val="00D96762"/>
    <w:rsid w:val="00DA579E"/>
    <w:rsid w:val="00DB065C"/>
    <w:rsid w:val="00DB2061"/>
    <w:rsid w:val="00DB38E5"/>
    <w:rsid w:val="00DB51DD"/>
    <w:rsid w:val="00DB616D"/>
    <w:rsid w:val="00DB645A"/>
    <w:rsid w:val="00DC2D96"/>
    <w:rsid w:val="00DC56F9"/>
    <w:rsid w:val="00DC5BA1"/>
    <w:rsid w:val="00DD1D96"/>
    <w:rsid w:val="00DD22C7"/>
    <w:rsid w:val="00DD22D5"/>
    <w:rsid w:val="00DD7C39"/>
    <w:rsid w:val="00DE0339"/>
    <w:rsid w:val="00DE06D4"/>
    <w:rsid w:val="00DE5619"/>
    <w:rsid w:val="00DE5800"/>
    <w:rsid w:val="00DE7520"/>
    <w:rsid w:val="00DF1007"/>
    <w:rsid w:val="00DF34C9"/>
    <w:rsid w:val="00DF47C6"/>
    <w:rsid w:val="00E01208"/>
    <w:rsid w:val="00E03CCB"/>
    <w:rsid w:val="00E1647C"/>
    <w:rsid w:val="00E21525"/>
    <w:rsid w:val="00E21AC1"/>
    <w:rsid w:val="00E21E8E"/>
    <w:rsid w:val="00E21FEC"/>
    <w:rsid w:val="00E25C88"/>
    <w:rsid w:val="00E25C94"/>
    <w:rsid w:val="00E27BAE"/>
    <w:rsid w:val="00E30B8F"/>
    <w:rsid w:val="00E34129"/>
    <w:rsid w:val="00E37AA7"/>
    <w:rsid w:val="00E37B2B"/>
    <w:rsid w:val="00E4164A"/>
    <w:rsid w:val="00E43828"/>
    <w:rsid w:val="00E53496"/>
    <w:rsid w:val="00E53929"/>
    <w:rsid w:val="00E57419"/>
    <w:rsid w:val="00E624B2"/>
    <w:rsid w:val="00E640A3"/>
    <w:rsid w:val="00E64C1B"/>
    <w:rsid w:val="00E70D1F"/>
    <w:rsid w:val="00E722ED"/>
    <w:rsid w:val="00E76333"/>
    <w:rsid w:val="00E8306A"/>
    <w:rsid w:val="00E8367B"/>
    <w:rsid w:val="00E86E0C"/>
    <w:rsid w:val="00E90C08"/>
    <w:rsid w:val="00E93A61"/>
    <w:rsid w:val="00EA1FD7"/>
    <w:rsid w:val="00EA290E"/>
    <w:rsid w:val="00EA3282"/>
    <w:rsid w:val="00EA33F2"/>
    <w:rsid w:val="00EA420A"/>
    <w:rsid w:val="00EA6A8A"/>
    <w:rsid w:val="00EA7967"/>
    <w:rsid w:val="00EA7A75"/>
    <w:rsid w:val="00EB4386"/>
    <w:rsid w:val="00EB5A62"/>
    <w:rsid w:val="00EB5F29"/>
    <w:rsid w:val="00EC0F42"/>
    <w:rsid w:val="00EC1CE2"/>
    <w:rsid w:val="00EC2E5B"/>
    <w:rsid w:val="00EC629B"/>
    <w:rsid w:val="00ED01AF"/>
    <w:rsid w:val="00ED5124"/>
    <w:rsid w:val="00EE156F"/>
    <w:rsid w:val="00EE2393"/>
    <w:rsid w:val="00EE47E7"/>
    <w:rsid w:val="00EE7725"/>
    <w:rsid w:val="00EF086E"/>
    <w:rsid w:val="00EF1DE5"/>
    <w:rsid w:val="00EF223E"/>
    <w:rsid w:val="00F006EB"/>
    <w:rsid w:val="00F03141"/>
    <w:rsid w:val="00F0510E"/>
    <w:rsid w:val="00F0537B"/>
    <w:rsid w:val="00F11CCD"/>
    <w:rsid w:val="00F144DB"/>
    <w:rsid w:val="00F23E6A"/>
    <w:rsid w:val="00F34B76"/>
    <w:rsid w:val="00F34F8D"/>
    <w:rsid w:val="00F351D6"/>
    <w:rsid w:val="00F35BB3"/>
    <w:rsid w:val="00F37ACD"/>
    <w:rsid w:val="00F37FCA"/>
    <w:rsid w:val="00F414A4"/>
    <w:rsid w:val="00F41A51"/>
    <w:rsid w:val="00F41B68"/>
    <w:rsid w:val="00F42C04"/>
    <w:rsid w:val="00F4476F"/>
    <w:rsid w:val="00F469C4"/>
    <w:rsid w:val="00F51CF3"/>
    <w:rsid w:val="00F53324"/>
    <w:rsid w:val="00F56255"/>
    <w:rsid w:val="00F6286A"/>
    <w:rsid w:val="00F63D0A"/>
    <w:rsid w:val="00F65F02"/>
    <w:rsid w:val="00F714DD"/>
    <w:rsid w:val="00F77AB1"/>
    <w:rsid w:val="00F77F57"/>
    <w:rsid w:val="00F821E6"/>
    <w:rsid w:val="00F84746"/>
    <w:rsid w:val="00F85E6A"/>
    <w:rsid w:val="00F91C58"/>
    <w:rsid w:val="00F924E5"/>
    <w:rsid w:val="00F9388D"/>
    <w:rsid w:val="00F9458F"/>
    <w:rsid w:val="00F96323"/>
    <w:rsid w:val="00F97900"/>
    <w:rsid w:val="00FB0465"/>
    <w:rsid w:val="00FB1693"/>
    <w:rsid w:val="00FC0BC9"/>
    <w:rsid w:val="00FC111C"/>
    <w:rsid w:val="00FC21B4"/>
    <w:rsid w:val="00FC3011"/>
    <w:rsid w:val="00FC607C"/>
    <w:rsid w:val="00FD0815"/>
    <w:rsid w:val="00FD266B"/>
    <w:rsid w:val="00FD3776"/>
    <w:rsid w:val="00FD43C5"/>
    <w:rsid w:val="00FD5D20"/>
    <w:rsid w:val="00FD7581"/>
    <w:rsid w:val="00FE059E"/>
    <w:rsid w:val="00FE320D"/>
    <w:rsid w:val="00FE4F98"/>
    <w:rsid w:val="00FE6E40"/>
    <w:rsid w:val="00FE7B77"/>
    <w:rsid w:val="00FF2F49"/>
    <w:rsid w:val="00FF53BF"/>
    <w:rsid w:val="00FF5865"/>
    <w:rsid w:val="00FF5D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10503E2"/>
  <w15:docId w15:val="{3B86E4A5-5A79-4F70-B0AF-8B53E5D0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51EC"/>
    <w:pPr>
      <w:spacing w:after="0" w:line="240" w:lineRule="auto"/>
    </w:pPr>
    <w:rPr>
      <w:rFonts w:ascii="Liberation Serif" w:eastAsia="SimSun" w:hAnsi="Liberation Serif" w:cs="Mangal"/>
      <w:kern w:val="2"/>
      <w:sz w:val="24"/>
      <w:szCs w:val="24"/>
      <w:lang w:eastAsia="zh-CN" w:bidi="hi-IN"/>
    </w:rPr>
  </w:style>
  <w:style w:type="paragraph" w:styleId="Kop1">
    <w:name w:val="heading 1"/>
    <w:basedOn w:val="Standaard"/>
    <w:next w:val="Standaard"/>
    <w:link w:val="Kop1Char"/>
    <w:qFormat/>
    <w:rsid w:val="00C07356"/>
    <w:pPr>
      <w:keepNext/>
      <w:spacing w:before="240" w:after="60"/>
      <w:outlineLvl w:val="0"/>
    </w:pPr>
    <w:rPr>
      <w:rFonts w:asciiTheme="majorHAnsi" w:eastAsiaTheme="majorEastAsia" w:hAnsiTheme="majorHAnsi"/>
      <w:b/>
      <w:bCs/>
      <w:kern w:val="32"/>
      <w:sz w:val="32"/>
      <w:szCs w:val="32"/>
    </w:rPr>
  </w:style>
  <w:style w:type="paragraph" w:styleId="Kop2">
    <w:name w:val="heading 2"/>
    <w:basedOn w:val="Standaard"/>
    <w:next w:val="Standaard"/>
    <w:link w:val="Kop2Char"/>
    <w:uiPriority w:val="9"/>
    <w:semiHidden/>
    <w:unhideWhenUsed/>
    <w:qFormat/>
    <w:rsid w:val="00C07356"/>
    <w:pPr>
      <w:keepNext/>
      <w:spacing w:before="240" w:after="60"/>
      <w:outlineLvl w:val="1"/>
    </w:pPr>
    <w:rPr>
      <w:rFonts w:asciiTheme="majorHAnsi" w:eastAsiaTheme="majorEastAsia" w:hAnsiTheme="majorHAnsi"/>
      <w:b/>
      <w:bCs/>
      <w:i/>
      <w:iCs/>
      <w:sz w:val="28"/>
      <w:szCs w:val="28"/>
    </w:rPr>
  </w:style>
  <w:style w:type="paragraph" w:styleId="Kop3">
    <w:name w:val="heading 3"/>
    <w:basedOn w:val="Standaard"/>
    <w:next w:val="Standaard"/>
    <w:link w:val="Kop3Char"/>
    <w:uiPriority w:val="9"/>
    <w:semiHidden/>
    <w:unhideWhenUsed/>
    <w:qFormat/>
    <w:rsid w:val="00C07356"/>
    <w:pPr>
      <w:keepNext/>
      <w:spacing w:before="240" w:after="60"/>
      <w:outlineLvl w:val="2"/>
    </w:pPr>
    <w:rPr>
      <w:rFonts w:asciiTheme="majorHAnsi" w:eastAsiaTheme="majorEastAsia" w:hAnsiTheme="majorHAnsi"/>
      <w:b/>
      <w:bCs/>
      <w:sz w:val="26"/>
      <w:szCs w:val="26"/>
    </w:rPr>
  </w:style>
  <w:style w:type="paragraph" w:styleId="Kop4">
    <w:name w:val="heading 4"/>
    <w:basedOn w:val="Standaard"/>
    <w:next w:val="Standaard"/>
    <w:link w:val="Kop4Char"/>
    <w:uiPriority w:val="9"/>
    <w:semiHidden/>
    <w:unhideWhenUsed/>
    <w:qFormat/>
    <w:rsid w:val="00C07356"/>
    <w:pPr>
      <w:keepNext/>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C07356"/>
    <w:p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C07356"/>
    <w:pPr>
      <w:spacing w:before="240" w:after="60"/>
      <w:outlineLvl w:val="5"/>
    </w:pPr>
    <w:rPr>
      <w:b/>
      <w:bCs/>
      <w:sz w:val="22"/>
      <w:szCs w:val="22"/>
    </w:rPr>
  </w:style>
  <w:style w:type="paragraph" w:styleId="Kop7">
    <w:name w:val="heading 7"/>
    <w:basedOn w:val="Standaard"/>
    <w:next w:val="Standaard"/>
    <w:link w:val="Kop7Char"/>
    <w:uiPriority w:val="9"/>
    <w:semiHidden/>
    <w:unhideWhenUsed/>
    <w:qFormat/>
    <w:rsid w:val="00C07356"/>
    <w:pPr>
      <w:spacing w:before="240" w:after="60"/>
      <w:outlineLvl w:val="6"/>
    </w:pPr>
  </w:style>
  <w:style w:type="paragraph" w:styleId="Kop8">
    <w:name w:val="heading 8"/>
    <w:basedOn w:val="Standaard"/>
    <w:next w:val="Standaard"/>
    <w:link w:val="Kop8Char"/>
    <w:uiPriority w:val="9"/>
    <w:semiHidden/>
    <w:unhideWhenUsed/>
    <w:qFormat/>
    <w:rsid w:val="00C07356"/>
    <w:pPr>
      <w:spacing w:before="240" w:after="60"/>
      <w:outlineLvl w:val="7"/>
    </w:pPr>
    <w:rPr>
      <w:i/>
      <w:iCs/>
    </w:rPr>
  </w:style>
  <w:style w:type="paragraph" w:styleId="Kop9">
    <w:name w:val="heading 9"/>
    <w:basedOn w:val="Standaard"/>
    <w:next w:val="Standaard"/>
    <w:link w:val="Kop9Char"/>
    <w:uiPriority w:val="9"/>
    <w:semiHidden/>
    <w:unhideWhenUsed/>
    <w:qFormat/>
    <w:rsid w:val="00C07356"/>
    <w:pPr>
      <w:spacing w:before="240" w:after="60"/>
      <w:outlineLvl w:val="8"/>
    </w:pPr>
    <w:rPr>
      <w:rFonts w:asciiTheme="majorHAnsi" w:eastAsiaTheme="majorEastAsia" w:hAnsiTheme="majorHAnsi"/>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07356"/>
    <w:rPr>
      <w:rFonts w:asciiTheme="majorHAnsi" w:eastAsiaTheme="majorEastAsia" w:hAnsiTheme="majorHAnsi"/>
      <w:b/>
      <w:bCs/>
      <w:kern w:val="32"/>
      <w:sz w:val="32"/>
      <w:szCs w:val="32"/>
    </w:rPr>
  </w:style>
  <w:style w:type="character" w:customStyle="1" w:styleId="Kop2Char">
    <w:name w:val="Kop 2 Char"/>
    <w:basedOn w:val="Standaardalinea-lettertype"/>
    <w:link w:val="Kop2"/>
    <w:uiPriority w:val="9"/>
    <w:semiHidden/>
    <w:rsid w:val="00C07356"/>
    <w:rPr>
      <w:rFonts w:asciiTheme="majorHAnsi" w:eastAsiaTheme="majorEastAsia" w:hAnsiTheme="majorHAnsi"/>
      <w:b/>
      <w:bCs/>
      <w:i/>
      <w:iCs/>
      <w:sz w:val="28"/>
      <w:szCs w:val="28"/>
    </w:rPr>
  </w:style>
  <w:style w:type="character" w:customStyle="1" w:styleId="Kop3Char">
    <w:name w:val="Kop 3 Char"/>
    <w:basedOn w:val="Standaardalinea-lettertype"/>
    <w:link w:val="Kop3"/>
    <w:uiPriority w:val="9"/>
    <w:semiHidden/>
    <w:rsid w:val="00C07356"/>
    <w:rPr>
      <w:rFonts w:asciiTheme="majorHAnsi" w:eastAsiaTheme="majorEastAsia" w:hAnsiTheme="majorHAnsi"/>
      <w:b/>
      <w:bCs/>
      <w:sz w:val="26"/>
      <w:szCs w:val="26"/>
    </w:rPr>
  </w:style>
  <w:style w:type="character" w:customStyle="1" w:styleId="Kop4Char">
    <w:name w:val="Kop 4 Char"/>
    <w:basedOn w:val="Standaardalinea-lettertype"/>
    <w:link w:val="Kop4"/>
    <w:uiPriority w:val="9"/>
    <w:rsid w:val="00C07356"/>
    <w:rPr>
      <w:b/>
      <w:bCs/>
      <w:sz w:val="28"/>
      <w:szCs w:val="28"/>
    </w:rPr>
  </w:style>
  <w:style w:type="character" w:customStyle="1" w:styleId="Kop5Char">
    <w:name w:val="Kop 5 Char"/>
    <w:basedOn w:val="Standaardalinea-lettertype"/>
    <w:link w:val="Kop5"/>
    <w:uiPriority w:val="9"/>
    <w:semiHidden/>
    <w:rsid w:val="00C07356"/>
    <w:rPr>
      <w:b/>
      <w:bCs/>
      <w:i/>
      <w:iCs/>
      <w:sz w:val="26"/>
      <w:szCs w:val="26"/>
    </w:rPr>
  </w:style>
  <w:style w:type="character" w:customStyle="1" w:styleId="Kop6Char">
    <w:name w:val="Kop 6 Char"/>
    <w:basedOn w:val="Standaardalinea-lettertype"/>
    <w:link w:val="Kop6"/>
    <w:uiPriority w:val="9"/>
    <w:semiHidden/>
    <w:rsid w:val="00C07356"/>
    <w:rPr>
      <w:b/>
      <w:bCs/>
    </w:rPr>
  </w:style>
  <w:style w:type="character" w:customStyle="1" w:styleId="Kop7Char">
    <w:name w:val="Kop 7 Char"/>
    <w:basedOn w:val="Standaardalinea-lettertype"/>
    <w:link w:val="Kop7"/>
    <w:uiPriority w:val="9"/>
    <w:semiHidden/>
    <w:rsid w:val="00C07356"/>
    <w:rPr>
      <w:sz w:val="24"/>
      <w:szCs w:val="24"/>
    </w:rPr>
  </w:style>
  <w:style w:type="character" w:customStyle="1" w:styleId="Kop8Char">
    <w:name w:val="Kop 8 Char"/>
    <w:basedOn w:val="Standaardalinea-lettertype"/>
    <w:link w:val="Kop8"/>
    <w:uiPriority w:val="9"/>
    <w:semiHidden/>
    <w:rsid w:val="00C07356"/>
    <w:rPr>
      <w:i/>
      <w:iCs/>
      <w:sz w:val="24"/>
      <w:szCs w:val="24"/>
    </w:rPr>
  </w:style>
  <w:style w:type="character" w:customStyle="1" w:styleId="Kop9Char">
    <w:name w:val="Kop 9 Char"/>
    <w:basedOn w:val="Standaardalinea-lettertype"/>
    <w:link w:val="Kop9"/>
    <w:uiPriority w:val="9"/>
    <w:semiHidden/>
    <w:rsid w:val="00C07356"/>
    <w:rPr>
      <w:rFonts w:asciiTheme="majorHAnsi" w:eastAsiaTheme="majorEastAsia" w:hAnsiTheme="majorHAnsi"/>
    </w:rPr>
  </w:style>
  <w:style w:type="paragraph" w:styleId="Titel">
    <w:name w:val="Title"/>
    <w:basedOn w:val="Standaard"/>
    <w:next w:val="Standaard"/>
    <w:link w:val="TitelChar"/>
    <w:uiPriority w:val="10"/>
    <w:qFormat/>
    <w:rsid w:val="00C07356"/>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C07356"/>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C07356"/>
    <w:pPr>
      <w:spacing w:after="60"/>
      <w:jc w:val="center"/>
      <w:outlineLvl w:val="1"/>
    </w:pPr>
    <w:rPr>
      <w:rFonts w:asciiTheme="majorHAnsi" w:eastAsiaTheme="majorEastAsia" w:hAnsiTheme="majorHAnsi"/>
    </w:rPr>
  </w:style>
  <w:style w:type="character" w:customStyle="1" w:styleId="OndertitelChar">
    <w:name w:val="Ondertitel Char"/>
    <w:basedOn w:val="Standaardalinea-lettertype"/>
    <w:link w:val="Ondertitel"/>
    <w:uiPriority w:val="11"/>
    <w:rsid w:val="00C07356"/>
    <w:rPr>
      <w:rFonts w:asciiTheme="majorHAnsi" w:eastAsiaTheme="majorEastAsia" w:hAnsiTheme="majorHAnsi"/>
      <w:sz w:val="24"/>
      <w:szCs w:val="24"/>
    </w:rPr>
  </w:style>
  <w:style w:type="character" w:styleId="Zwaar">
    <w:name w:val="Strong"/>
    <w:basedOn w:val="Standaardalinea-lettertype"/>
    <w:uiPriority w:val="22"/>
    <w:qFormat/>
    <w:rsid w:val="00C07356"/>
    <w:rPr>
      <w:b/>
      <w:bCs/>
    </w:rPr>
  </w:style>
  <w:style w:type="character" w:styleId="Nadruk">
    <w:name w:val="Emphasis"/>
    <w:basedOn w:val="Standaardalinea-lettertype"/>
    <w:qFormat/>
    <w:rsid w:val="00C07356"/>
    <w:rPr>
      <w:rFonts w:asciiTheme="minorHAnsi" w:hAnsiTheme="minorHAnsi"/>
      <w:b/>
      <w:i/>
      <w:iCs/>
    </w:rPr>
  </w:style>
  <w:style w:type="paragraph" w:styleId="Geenafstand">
    <w:name w:val="No Spacing"/>
    <w:basedOn w:val="Standaard"/>
    <w:uiPriority w:val="1"/>
    <w:qFormat/>
    <w:rsid w:val="00C07356"/>
    <w:rPr>
      <w:szCs w:val="32"/>
    </w:rPr>
  </w:style>
  <w:style w:type="paragraph" w:styleId="Lijstalinea">
    <w:name w:val="List Paragraph"/>
    <w:basedOn w:val="Standaard"/>
    <w:uiPriority w:val="34"/>
    <w:qFormat/>
    <w:rsid w:val="00C07356"/>
    <w:pPr>
      <w:ind w:left="720"/>
      <w:contextualSpacing/>
    </w:pPr>
  </w:style>
  <w:style w:type="paragraph" w:styleId="Citaat">
    <w:name w:val="Quote"/>
    <w:basedOn w:val="Standaard"/>
    <w:next w:val="Standaard"/>
    <w:link w:val="CitaatChar"/>
    <w:uiPriority w:val="29"/>
    <w:qFormat/>
    <w:rsid w:val="00C07356"/>
    <w:rPr>
      <w:i/>
    </w:rPr>
  </w:style>
  <w:style w:type="character" w:customStyle="1" w:styleId="CitaatChar">
    <w:name w:val="Citaat Char"/>
    <w:basedOn w:val="Standaardalinea-lettertype"/>
    <w:link w:val="Citaat"/>
    <w:uiPriority w:val="29"/>
    <w:rsid w:val="00C07356"/>
    <w:rPr>
      <w:i/>
      <w:sz w:val="24"/>
      <w:szCs w:val="24"/>
    </w:rPr>
  </w:style>
  <w:style w:type="paragraph" w:styleId="Duidelijkcitaat">
    <w:name w:val="Intense Quote"/>
    <w:basedOn w:val="Standaard"/>
    <w:next w:val="Standaard"/>
    <w:link w:val="DuidelijkcitaatChar"/>
    <w:uiPriority w:val="30"/>
    <w:qFormat/>
    <w:rsid w:val="00C07356"/>
    <w:pPr>
      <w:ind w:left="720" w:right="720"/>
    </w:pPr>
    <w:rPr>
      <w:b/>
      <w:i/>
      <w:szCs w:val="22"/>
    </w:rPr>
  </w:style>
  <w:style w:type="character" w:customStyle="1" w:styleId="DuidelijkcitaatChar">
    <w:name w:val="Duidelijk citaat Char"/>
    <w:basedOn w:val="Standaardalinea-lettertype"/>
    <w:link w:val="Duidelijkcitaat"/>
    <w:uiPriority w:val="30"/>
    <w:rsid w:val="00C07356"/>
    <w:rPr>
      <w:b/>
      <w:i/>
      <w:sz w:val="24"/>
    </w:rPr>
  </w:style>
  <w:style w:type="character" w:styleId="Subtielebenadrukking">
    <w:name w:val="Subtle Emphasis"/>
    <w:uiPriority w:val="19"/>
    <w:qFormat/>
    <w:rsid w:val="00C07356"/>
    <w:rPr>
      <w:i/>
      <w:color w:val="5A5A5A" w:themeColor="text1" w:themeTint="A5"/>
    </w:rPr>
  </w:style>
  <w:style w:type="character" w:styleId="Intensievebenadrukking">
    <w:name w:val="Intense Emphasis"/>
    <w:basedOn w:val="Standaardalinea-lettertype"/>
    <w:uiPriority w:val="21"/>
    <w:qFormat/>
    <w:rsid w:val="00C07356"/>
    <w:rPr>
      <w:b/>
      <w:i/>
      <w:sz w:val="24"/>
      <w:szCs w:val="24"/>
      <w:u w:val="single"/>
    </w:rPr>
  </w:style>
  <w:style w:type="character" w:styleId="Subtieleverwijzing">
    <w:name w:val="Subtle Reference"/>
    <w:basedOn w:val="Standaardalinea-lettertype"/>
    <w:uiPriority w:val="31"/>
    <w:qFormat/>
    <w:rsid w:val="00C07356"/>
    <w:rPr>
      <w:sz w:val="24"/>
      <w:szCs w:val="24"/>
      <w:u w:val="single"/>
    </w:rPr>
  </w:style>
  <w:style w:type="character" w:styleId="Intensieveverwijzing">
    <w:name w:val="Intense Reference"/>
    <w:basedOn w:val="Standaardalinea-lettertype"/>
    <w:uiPriority w:val="32"/>
    <w:qFormat/>
    <w:rsid w:val="00C07356"/>
    <w:rPr>
      <w:b/>
      <w:sz w:val="24"/>
      <w:u w:val="single"/>
    </w:rPr>
  </w:style>
  <w:style w:type="character" w:styleId="Titelvanboek">
    <w:name w:val="Book Title"/>
    <w:basedOn w:val="Standaardalinea-lettertype"/>
    <w:uiPriority w:val="33"/>
    <w:qFormat/>
    <w:rsid w:val="00C07356"/>
    <w:rPr>
      <w:rFonts w:asciiTheme="majorHAnsi" w:eastAsiaTheme="majorEastAsia" w:hAnsiTheme="majorHAnsi"/>
      <w:b/>
      <w:i/>
      <w:sz w:val="24"/>
      <w:szCs w:val="24"/>
    </w:rPr>
  </w:style>
  <w:style w:type="paragraph" w:styleId="Kopvaninhoudsopgave">
    <w:name w:val="TOC Heading"/>
    <w:basedOn w:val="Kop1"/>
    <w:next w:val="Standaard"/>
    <w:uiPriority w:val="39"/>
    <w:semiHidden/>
    <w:unhideWhenUsed/>
    <w:qFormat/>
    <w:rsid w:val="00C07356"/>
    <w:pPr>
      <w:outlineLvl w:val="9"/>
    </w:pPr>
  </w:style>
  <w:style w:type="paragraph" w:styleId="Koptekst">
    <w:name w:val="header"/>
    <w:basedOn w:val="Standaard"/>
    <w:link w:val="KoptekstChar"/>
    <w:uiPriority w:val="99"/>
    <w:unhideWhenUsed/>
    <w:rsid w:val="00404CA1"/>
    <w:pPr>
      <w:tabs>
        <w:tab w:val="center" w:pos="4536"/>
        <w:tab w:val="right" w:pos="9072"/>
      </w:tabs>
    </w:pPr>
  </w:style>
  <w:style w:type="character" w:customStyle="1" w:styleId="KoptekstChar">
    <w:name w:val="Koptekst Char"/>
    <w:basedOn w:val="Standaardalinea-lettertype"/>
    <w:link w:val="Koptekst"/>
    <w:uiPriority w:val="99"/>
    <w:rsid w:val="00404CA1"/>
    <w:rPr>
      <w:sz w:val="24"/>
      <w:szCs w:val="24"/>
      <w:lang w:val="nl-NL"/>
    </w:rPr>
  </w:style>
  <w:style w:type="paragraph" w:styleId="Voettekst">
    <w:name w:val="footer"/>
    <w:basedOn w:val="Standaard"/>
    <w:link w:val="VoettekstChar"/>
    <w:uiPriority w:val="99"/>
    <w:unhideWhenUsed/>
    <w:rsid w:val="00404CA1"/>
    <w:pPr>
      <w:tabs>
        <w:tab w:val="center" w:pos="4536"/>
        <w:tab w:val="right" w:pos="9072"/>
      </w:tabs>
    </w:pPr>
  </w:style>
  <w:style w:type="character" w:customStyle="1" w:styleId="VoettekstChar">
    <w:name w:val="Voettekst Char"/>
    <w:basedOn w:val="Standaardalinea-lettertype"/>
    <w:link w:val="Voettekst"/>
    <w:uiPriority w:val="99"/>
    <w:rsid w:val="00404CA1"/>
    <w:rPr>
      <w:sz w:val="24"/>
      <w:szCs w:val="24"/>
      <w:lang w:val="nl-NL"/>
    </w:rPr>
  </w:style>
  <w:style w:type="character" w:styleId="Hyperlink">
    <w:name w:val="Hyperlink"/>
    <w:basedOn w:val="Standaardalinea-lettertype"/>
    <w:uiPriority w:val="99"/>
    <w:unhideWhenUsed/>
    <w:rsid w:val="00BF3712"/>
    <w:rPr>
      <w:color w:val="0000FF"/>
      <w:u w:val="single"/>
    </w:rPr>
  </w:style>
  <w:style w:type="table" w:styleId="Tabelraster">
    <w:name w:val="Table Grid"/>
    <w:basedOn w:val="Standaardtabel"/>
    <w:uiPriority w:val="59"/>
    <w:rsid w:val="00BF3712"/>
    <w:pPr>
      <w:spacing w:after="0" w:line="240" w:lineRule="auto"/>
    </w:pPr>
    <w:rPr>
      <w:rFonts w:ascii="Times New Roman" w:eastAsia="Times New Roman" w:hAnsi="Times New Roman"/>
      <w:sz w:val="20"/>
      <w:szCs w:val="20"/>
      <w:lang w:val="nl-NL" w:eastAsia="nl-NL"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3B391A"/>
    <w:rPr>
      <w:rFonts w:ascii="Tahoma" w:hAnsi="Tahoma" w:cs="Tahoma"/>
      <w:sz w:val="16"/>
      <w:szCs w:val="16"/>
    </w:rPr>
  </w:style>
  <w:style w:type="character" w:customStyle="1" w:styleId="BallontekstChar">
    <w:name w:val="Ballontekst Char"/>
    <w:basedOn w:val="Standaardalinea-lettertype"/>
    <w:link w:val="Ballontekst"/>
    <w:uiPriority w:val="99"/>
    <w:semiHidden/>
    <w:rsid w:val="003B391A"/>
    <w:rPr>
      <w:rFonts w:ascii="Tahoma" w:hAnsi="Tahoma" w:cs="Tahoma"/>
      <w:sz w:val="16"/>
      <w:szCs w:val="16"/>
      <w:lang w:val="nl-NL"/>
    </w:rPr>
  </w:style>
  <w:style w:type="character" w:customStyle="1" w:styleId="InternetLink">
    <w:name w:val="Internet Link"/>
    <w:basedOn w:val="Standaardalinea-lettertype"/>
    <w:uiPriority w:val="99"/>
    <w:unhideWhenUsed/>
    <w:rsid w:val="00C351EC"/>
    <w:rPr>
      <w:color w:val="0000FF" w:themeColor="hyperlink"/>
      <w:u w:val="single"/>
    </w:rPr>
  </w:style>
  <w:style w:type="character" w:customStyle="1" w:styleId="VisitedInternetLink">
    <w:name w:val="Visited Internet Link"/>
    <w:rsid w:val="00C351EC"/>
    <w:rPr>
      <w:color w:val="800000"/>
      <w:u w:val="single"/>
    </w:rPr>
  </w:style>
  <w:style w:type="character" w:customStyle="1" w:styleId="VoetnoottekstChar">
    <w:name w:val="Voetnoottekst Char"/>
    <w:basedOn w:val="Standaardalinea-lettertype"/>
    <w:link w:val="Voetnoottekst"/>
    <w:uiPriority w:val="99"/>
    <w:semiHidden/>
    <w:qFormat/>
    <w:rsid w:val="00C351EC"/>
    <w:rPr>
      <w:szCs w:val="18"/>
    </w:rPr>
  </w:style>
  <w:style w:type="character" w:customStyle="1" w:styleId="FootnoteCharacters">
    <w:name w:val="Footnote Characters"/>
    <w:basedOn w:val="Standaardalinea-lettertype"/>
    <w:uiPriority w:val="99"/>
    <w:semiHidden/>
    <w:unhideWhenUsed/>
    <w:qFormat/>
    <w:rsid w:val="00C351EC"/>
    <w:rPr>
      <w:vertAlign w:val="superscript"/>
    </w:rPr>
  </w:style>
  <w:style w:type="character" w:customStyle="1" w:styleId="FootnoteAnchor">
    <w:name w:val="Footnote Anchor"/>
    <w:rsid w:val="00C351EC"/>
    <w:rPr>
      <w:vertAlign w:val="superscript"/>
    </w:rPr>
  </w:style>
  <w:style w:type="paragraph" w:styleId="Plattetekst">
    <w:name w:val="Body Text"/>
    <w:basedOn w:val="Standaard"/>
    <w:link w:val="PlattetekstChar"/>
    <w:rsid w:val="00C351EC"/>
    <w:pPr>
      <w:spacing w:after="140" w:line="288" w:lineRule="auto"/>
    </w:pPr>
  </w:style>
  <w:style w:type="character" w:customStyle="1" w:styleId="PlattetekstChar">
    <w:name w:val="Platte tekst Char"/>
    <w:basedOn w:val="Standaardalinea-lettertype"/>
    <w:link w:val="Plattetekst"/>
    <w:rsid w:val="00C351EC"/>
    <w:rPr>
      <w:rFonts w:ascii="Liberation Serif" w:eastAsia="SimSun" w:hAnsi="Liberation Serif" w:cs="Mangal"/>
      <w:kern w:val="2"/>
      <w:sz w:val="24"/>
      <w:szCs w:val="24"/>
      <w:lang w:eastAsia="zh-CN" w:bidi="hi-IN"/>
    </w:rPr>
  </w:style>
  <w:style w:type="paragraph" w:styleId="Voetnoottekst">
    <w:name w:val="footnote text"/>
    <w:basedOn w:val="Standaard"/>
    <w:link w:val="VoetnoottekstChar"/>
    <w:uiPriority w:val="99"/>
    <w:semiHidden/>
    <w:unhideWhenUsed/>
    <w:rsid w:val="00C351EC"/>
    <w:rPr>
      <w:rFonts w:asciiTheme="minorHAnsi" w:eastAsiaTheme="minorHAnsi" w:hAnsiTheme="minorHAnsi" w:cs="Times New Roman"/>
      <w:kern w:val="0"/>
      <w:sz w:val="22"/>
      <w:szCs w:val="18"/>
      <w:lang w:eastAsia="en-US" w:bidi="en-US"/>
    </w:rPr>
  </w:style>
  <w:style w:type="character" w:customStyle="1" w:styleId="VoetnoottekstChar1">
    <w:name w:val="Voetnoottekst Char1"/>
    <w:basedOn w:val="Standaardalinea-lettertype"/>
    <w:uiPriority w:val="99"/>
    <w:semiHidden/>
    <w:rsid w:val="00C351EC"/>
    <w:rPr>
      <w:rFonts w:ascii="Liberation Serif" w:eastAsia="SimSun" w:hAnsi="Liberation Serif" w:cs="Mangal"/>
      <w:kern w:val="2"/>
      <w:sz w:val="20"/>
      <w:szCs w:val="18"/>
      <w:lang w:eastAsia="zh-CN" w:bidi="hi-IN"/>
    </w:rPr>
  </w:style>
  <w:style w:type="character" w:styleId="GevolgdeHyperlink">
    <w:name w:val="FollowedHyperlink"/>
    <w:basedOn w:val="Standaardalinea-lettertype"/>
    <w:uiPriority w:val="99"/>
    <w:semiHidden/>
    <w:unhideWhenUsed/>
    <w:rsid w:val="00C351EC"/>
    <w:rPr>
      <w:color w:val="800080" w:themeColor="followedHyperlink"/>
      <w:u w:val="single"/>
    </w:rPr>
  </w:style>
  <w:style w:type="character" w:styleId="Voetnootmarkering">
    <w:name w:val="footnote reference"/>
    <w:basedOn w:val="Standaardalinea-lettertype"/>
    <w:uiPriority w:val="99"/>
    <w:semiHidden/>
    <w:unhideWhenUsed/>
    <w:rsid w:val="00E8306A"/>
    <w:rPr>
      <w:vertAlign w:val="superscript"/>
    </w:rPr>
  </w:style>
  <w:style w:type="character" w:styleId="Onopgelostemelding">
    <w:name w:val="Unresolved Mention"/>
    <w:basedOn w:val="Standaardalinea-lettertype"/>
    <w:uiPriority w:val="99"/>
    <w:semiHidden/>
    <w:unhideWhenUsed/>
    <w:rsid w:val="0063033F"/>
    <w:rPr>
      <w:color w:val="605E5C"/>
      <w:shd w:val="clear" w:color="auto" w:fill="E1DFDD"/>
    </w:rPr>
  </w:style>
  <w:style w:type="character" w:styleId="Verwijzingopmerking">
    <w:name w:val="annotation reference"/>
    <w:basedOn w:val="Standaardalinea-lettertype"/>
    <w:uiPriority w:val="99"/>
    <w:semiHidden/>
    <w:unhideWhenUsed/>
    <w:rsid w:val="005511FA"/>
    <w:rPr>
      <w:sz w:val="16"/>
      <w:szCs w:val="16"/>
    </w:rPr>
  </w:style>
  <w:style w:type="paragraph" w:styleId="Tekstopmerking">
    <w:name w:val="annotation text"/>
    <w:basedOn w:val="Standaard"/>
    <w:link w:val="TekstopmerkingChar"/>
    <w:uiPriority w:val="99"/>
    <w:unhideWhenUsed/>
    <w:rsid w:val="005511FA"/>
    <w:rPr>
      <w:sz w:val="20"/>
      <w:szCs w:val="18"/>
    </w:rPr>
  </w:style>
  <w:style w:type="character" w:customStyle="1" w:styleId="TekstopmerkingChar">
    <w:name w:val="Tekst opmerking Char"/>
    <w:basedOn w:val="Standaardalinea-lettertype"/>
    <w:link w:val="Tekstopmerking"/>
    <w:uiPriority w:val="99"/>
    <w:rsid w:val="005511FA"/>
    <w:rPr>
      <w:rFonts w:ascii="Liberation Serif" w:eastAsia="SimSun" w:hAnsi="Liberation Serif" w:cs="Mangal"/>
      <w:kern w:val="2"/>
      <w:sz w:val="20"/>
      <w:szCs w:val="18"/>
      <w:lang w:eastAsia="zh-CN" w:bidi="hi-IN"/>
    </w:rPr>
  </w:style>
  <w:style w:type="paragraph" w:styleId="Onderwerpvanopmerking">
    <w:name w:val="annotation subject"/>
    <w:basedOn w:val="Tekstopmerking"/>
    <w:next w:val="Tekstopmerking"/>
    <w:link w:val="OnderwerpvanopmerkingChar"/>
    <w:uiPriority w:val="99"/>
    <w:semiHidden/>
    <w:unhideWhenUsed/>
    <w:rsid w:val="005511FA"/>
    <w:rPr>
      <w:b/>
      <w:bCs/>
    </w:rPr>
  </w:style>
  <w:style w:type="character" w:customStyle="1" w:styleId="OnderwerpvanopmerkingChar">
    <w:name w:val="Onderwerp van opmerking Char"/>
    <w:basedOn w:val="TekstopmerkingChar"/>
    <w:link w:val="Onderwerpvanopmerking"/>
    <w:uiPriority w:val="99"/>
    <w:semiHidden/>
    <w:rsid w:val="005511FA"/>
    <w:rPr>
      <w:rFonts w:ascii="Liberation Serif" w:eastAsia="SimSun" w:hAnsi="Liberation Serif" w:cs="Mangal"/>
      <w:b/>
      <w:bCs/>
      <w:kern w:val="2"/>
      <w:sz w:val="20"/>
      <w:szCs w:val="18"/>
      <w:lang w:eastAsia="zh-CN" w:bidi="hi-IN"/>
    </w:rPr>
  </w:style>
  <w:style w:type="paragraph" w:styleId="Revisie">
    <w:name w:val="Revision"/>
    <w:hidden/>
    <w:uiPriority w:val="99"/>
    <w:semiHidden/>
    <w:rsid w:val="005511FA"/>
    <w:pPr>
      <w:spacing w:after="0" w:line="240" w:lineRule="auto"/>
    </w:pPr>
    <w:rPr>
      <w:rFonts w:ascii="Liberation Serif" w:eastAsia="SimSun"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586019">
      <w:bodyDiv w:val="1"/>
      <w:marLeft w:val="0"/>
      <w:marRight w:val="0"/>
      <w:marTop w:val="0"/>
      <w:marBottom w:val="0"/>
      <w:divBdr>
        <w:top w:val="none" w:sz="0" w:space="0" w:color="auto"/>
        <w:left w:val="none" w:sz="0" w:space="0" w:color="auto"/>
        <w:bottom w:val="none" w:sz="0" w:space="0" w:color="auto"/>
        <w:right w:val="none" w:sz="0" w:space="0" w:color="auto"/>
      </w:divBdr>
    </w:div>
    <w:div w:id="91235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mmunicatie@erfgoedhuis-zh.n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7.JPG"/><Relationship Id="rId1" Type="http://schemas.openxmlformats.org/officeDocument/2006/relationships/image" Target="media/image6.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2</Pages>
  <Words>483</Words>
  <Characters>2657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Evelien Masselink</dc:creator>
  <cp:lastModifiedBy>Erik van den Berg</cp:lastModifiedBy>
  <cp:revision>42</cp:revision>
  <cp:lastPrinted>2024-07-02T13:09:00Z</cp:lastPrinted>
  <dcterms:created xsi:type="dcterms:W3CDTF">2024-06-27T13:16:00Z</dcterms:created>
  <dcterms:modified xsi:type="dcterms:W3CDTF">2024-07-11T07:15:00Z</dcterms:modified>
</cp:coreProperties>
</file>